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317F" w:rsidRDefault="00D53EE1">
      <w:pPr>
        <w:tabs>
          <w:tab w:val="left" w:pos="1260"/>
        </w:tabs>
        <w:ind w:left="4320" w:hanging="4320"/>
      </w:pPr>
      <w:r>
        <w:rPr>
          <w:rFonts w:ascii="Trebuchet MS" w:eastAsia="Trebuchet MS" w:hAnsi="Trebuchet MS" w:cs="Trebuchet MS"/>
          <w:sz w:val="18"/>
          <w:szCs w:val="18"/>
        </w:rPr>
        <w:t>Señora Soto-Weisman</w:t>
      </w:r>
      <w:r>
        <w:rPr>
          <w:rFonts w:ascii="Trebuchet MS" w:eastAsia="Trebuchet MS" w:hAnsi="Trebuchet MS" w:cs="Trebuchet MS"/>
          <w:sz w:val="18"/>
          <w:szCs w:val="18"/>
        </w:rPr>
        <w:tab/>
      </w:r>
      <w:r>
        <w:rPr>
          <w:rFonts w:ascii="Trebuchet MS" w:eastAsia="Trebuchet MS" w:hAnsi="Trebuchet MS" w:cs="Trebuchet MS"/>
          <w:sz w:val="18"/>
          <w:szCs w:val="18"/>
        </w:rPr>
        <w:tab/>
      </w:r>
      <w:r>
        <w:rPr>
          <w:rFonts w:ascii="Trebuchet MS" w:eastAsia="Trebuchet MS" w:hAnsi="Trebuchet MS" w:cs="Trebuchet MS"/>
          <w:sz w:val="18"/>
          <w:szCs w:val="18"/>
        </w:rPr>
        <w:tab/>
      </w:r>
      <w:r>
        <w:rPr>
          <w:rFonts w:ascii="Trebuchet MS" w:eastAsia="Trebuchet MS" w:hAnsi="Trebuchet MS" w:cs="Trebuchet MS"/>
          <w:sz w:val="18"/>
          <w:szCs w:val="18"/>
        </w:rPr>
        <w:tab/>
      </w:r>
      <w:r>
        <w:rPr>
          <w:rFonts w:ascii="Trebuchet MS" w:eastAsia="Trebuchet MS" w:hAnsi="Trebuchet MS" w:cs="Trebuchet MS"/>
          <w:sz w:val="18"/>
          <w:szCs w:val="18"/>
        </w:rPr>
        <w:tab/>
      </w:r>
      <w:r>
        <w:rPr>
          <w:rFonts w:ascii="Trebuchet MS" w:eastAsia="Trebuchet MS" w:hAnsi="Trebuchet MS" w:cs="Trebuchet MS"/>
          <w:sz w:val="18"/>
          <w:szCs w:val="18"/>
        </w:rPr>
        <w:tab/>
        <w:t xml:space="preserve">    </w:t>
      </w:r>
      <w:r>
        <w:rPr>
          <w:rFonts w:ascii="Trebuchet MS" w:eastAsia="Trebuchet MS" w:hAnsi="Trebuchet MS" w:cs="Trebuchet MS"/>
          <w:sz w:val="18"/>
          <w:szCs w:val="18"/>
        </w:rPr>
        <w:t>David W. Butler High School</w:t>
      </w:r>
    </w:p>
    <w:p w:rsidR="0000317F" w:rsidRDefault="00D53EE1">
      <w:r>
        <w:rPr>
          <w:rFonts w:ascii="Trebuchet MS" w:eastAsia="Trebuchet MS" w:hAnsi="Trebuchet MS" w:cs="Trebuchet MS"/>
          <w:sz w:val="18"/>
          <w:szCs w:val="18"/>
        </w:rPr>
        <w:t>Phone:</w:t>
      </w:r>
      <w:r>
        <w:rPr>
          <w:rFonts w:ascii="Arial" w:eastAsia="Arial" w:hAnsi="Arial" w:cs="Arial"/>
          <w:b/>
          <w:sz w:val="18"/>
          <w:szCs w:val="18"/>
          <w:highlight w:val="white"/>
        </w:rPr>
        <w:t>:(980) 343-6300</w:t>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bookmarkStart w:id="0" w:name="_GoBack"/>
      <w:bookmarkEnd w:id="0"/>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t xml:space="preserve"> </w:t>
      </w:r>
      <w:r>
        <w:rPr>
          <w:rFonts w:ascii="Trebuchet MS" w:eastAsia="Trebuchet MS" w:hAnsi="Trebuchet MS" w:cs="Trebuchet MS"/>
          <w:sz w:val="18"/>
          <w:szCs w:val="18"/>
        </w:rPr>
        <w:t>Winter 2016</w:t>
      </w:r>
      <w:r>
        <w:rPr>
          <w:rFonts w:ascii="Trebuchet MS" w:eastAsia="Trebuchet MS" w:hAnsi="Trebuchet MS" w:cs="Trebuchet MS"/>
          <w:sz w:val="18"/>
          <w:szCs w:val="18"/>
        </w:rPr>
        <w:tab/>
      </w:r>
    </w:p>
    <w:p w:rsidR="0000317F" w:rsidRDefault="00D53EE1">
      <w:r>
        <w:rPr>
          <w:rFonts w:ascii="Trebuchet MS" w:eastAsia="Trebuchet MS" w:hAnsi="Trebuchet MS" w:cs="Trebuchet MS"/>
          <w:sz w:val="18"/>
          <w:szCs w:val="18"/>
        </w:rPr>
        <w:t>Email: m1.soto-weisman@cms.k12.nc.us</w:t>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t xml:space="preserve">           </w:t>
      </w:r>
      <w:r>
        <w:rPr>
          <w:rFonts w:ascii="Trebuchet MS" w:eastAsia="Trebuchet MS" w:hAnsi="Trebuchet MS" w:cs="Trebuchet MS"/>
          <w:b/>
          <w:sz w:val="18"/>
          <w:szCs w:val="18"/>
        </w:rPr>
        <w:tab/>
      </w:r>
      <w:r>
        <w:rPr>
          <w:rFonts w:ascii="Trebuchet MS" w:eastAsia="Trebuchet MS" w:hAnsi="Trebuchet MS" w:cs="Trebuchet MS"/>
          <w:b/>
          <w:sz w:val="18"/>
          <w:szCs w:val="18"/>
        </w:rPr>
        <w:tab/>
        <w:t xml:space="preserve">     </w:t>
      </w:r>
      <w:r>
        <w:rPr>
          <w:rFonts w:ascii="Trebuchet MS" w:eastAsia="Trebuchet MS" w:hAnsi="Trebuchet MS" w:cs="Trebuchet MS"/>
          <w:sz w:val="18"/>
          <w:szCs w:val="18"/>
        </w:rPr>
        <w:t>Spanish I</w:t>
      </w:r>
    </w:p>
    <w:p w:rsidR="0000317F" w:rsidRDefault="0000317F"/>
    <w:p w:rsidR="0000317F" w:rsidRDefault="00D53EE1">
      <w:pPr>
        <w:jc w:val="center"/>
      </w:pPr>
      <w:r>
        <w:rPr>
          <w:rFonts w:ascii="Trebuchet MS" w:eastAsia="Trebuchet MS" w:hAnsi="Trebuchet MS" w:cs="Trebuchet MS"/>
          <w:b/>
          <w:i/>
        </w:rPr>
        <w:t>¡Bienvenidos a nuestra clase de ESPANOL 1 !</w:t>
      </w:r>
    </w:p>
    <w:p w:rsidR="0000317F" w:rsidRDefault="00D53EE1">
      <w:pPr>
        <w:jc w:val="center"/>
      </w:pPr>
      <w:r>
        <w:rPr>
          <w:rFonts w:ascii="Trebuchet MS" w:eastAsia="Trebuchet MS" w:hAnsi="Trebuchet MS" w:cs="Trebuchet MS"/>
        </w:rPr>
        <w:t>Welcome to our Spanish class!</w:t>
      </w:r>
    </w:p>
    <w:p w:rsidR="0000317F" w:rsidRDefault="0000317F"/>
    <w:p w:rsidR="0000317F" w:rsidRDefault="00D53EE1">
      <w:r>
        <w:rPr>
          <w:rFonts w:ascii="Trebuchet MS" w:eastAsia="Trebuchet MS" w:hAnsi="Trebuchet MS" w:cs="Trebuchet MS"/>
          <w:b/>
          <w:sz w:val="22"/>
          <w:szCs w:val="22"/>
        </w:rPr>
        <w:t>COURSE DESCRIPTION:</w:t>
      </w:r>
    </w:p>
    <w:p w:rsidR="0000317F" w:rsidRDefault="0000317F"/>
    <w:p w:rsidR="0000317F" w:rsidRDefault="00D53EE1">
      <w:r>
        <w:rPr>
          <w:rFonts w:ascii="Trebuchet MS" w:eastAsia="Trebuchet MS" w:hAnsi="Trebuchet MS" w:cs="Trebuchet MS"/>
          <w:b/>
          <w:i/>
          <w:sz w:val="22"/>
          <w:szCs w:val="22"/>
        </w:rPr>
        <w:t xml:space="preserve">This year, we will become </w:t>
      </w:r>
      <w:r>
        <w:rPr>
          <w:rFonts w:ascii="Trebuchet MS" w:eastAsia="Trebuchet MS" w:hAnsi="Trebuchet MS" w:cs="Trebuchet MS"/>
          <w:b/>
          <w:i/>
          <w:sz w:val="22"/>
          <w:szCs w:val="22"/>
          <w:u w:val="single"/>
        </w:rPr>
        <w:t>proficient</w:t>
      </w:r>
      <w:r>
        <w:rPr>
          <w:rFonts w:ascii="Trebuchet MS" w:eastAsia="Trebuchet MS" w:hAnsi="Trebuchet MS" w:cs="Trebuchet MS"/>
          <w:b/>
          <w:i/>
          <w:sz w:val="22"/>
          <w:szCs w:val="22"/>
        </w:rPr>
        <w:t xml:space="preserve">, </w:t>
      </w:r>
      <w:r>
        <w:rPr>
          <w:rFonts w:ascii="Trebuchet MS" w:eastAsia="Trebuchet MS" w:hAnsi="Trebuchet MS" w:cs="Trebuchet MS"/>
          <w:b/>
          <w:i/>
          <w:sz w:val="22"/>
          <w:szCs w:val="22"/>
          <w:u w:val="single"/>
        </w:rPr>
        <w:t>passionate</w:t>
      </w:r>
      <w:r>
        <w:rPr>
          <w:rFonts w:ascii="Trebuchet MS" w:eastAsia="Trebuchet MS" w:hAnsi="Trebuchet MS" w:cs="Trebuchet MS"/>
          <w:b/>
          <w:i/>
          <w:sz w:val="22"/>
          <w:szCs w:val="22"/>
        </w:rPr>
        <w:t xml:space="preserve"> language learners who </w:t>
      </w:r>
      <w:r>
        <w:rPr>
          <w:rFonts w:ascii="Trebuchet MS" w:eastAsia="Trebuchet MS" w:hAnsi="Trebuchet MS" w:cs="Trebuchet MS"/>
          <w:b/>
          <w:i/>
          <w:sz w:val="22"/>
          <w:szCs w:val="22"/>
          <w:u w:val="single"/>
        </w:rPr>
        <w:t xml:space="preserve">make a difference </w:t>
      </w:r>
      <w:r>
        <w:rPr>
          <w:rFonts w:ascii="Trebuchet MS" w:eastAsia="Trebuchet MS" w:hAnsi="Trebuchet MS" w:cs="Trebuchet MS"/>
          <w:b/>
          <w:i/>
          <w:sz w:val="22"/>
          <w:szCs w:val="22"/>
        </w:rPr>
        <w:t xml:space="preserve">in the world. </w:t>
      </w:r>
      <w:r>
        <w:rPr>
          <w:rFonts w:ascii="Trebuchet MS" w:eastAsia="Trebuchet MS" w:hAnsi="Trebuchet MS" w:cs="Trebuchet MS"/>
          <w:sz w:val="22"/>
          <w:szCs w:val="22"/>
        </w:rPr>
        <w:t xml:space="preserve">In this class, you will actually work to become more </w:t>
      </w:r>
      <w:r>
        <w:rPr>
          <w:rFonts w:ascii="Trebuchet MS" w:eastAsia="Trebuchet MS" w:hAnsi="Trebuchet MS" w:cs="Trebuchet MS"/>
          <w:b/>
          <w:i/>
          <w:sz w:val="22"/>
          <w:szCs w:val="22"/>
        </w:rPr>
        <w:t>fluent</w:t>
      </w:r>
      <w:r>
        <w:rPr>
          <w:rFonts w:ascii="Trebuchet MS" w:eastAsia="Trebuchet MS" w:hAnsi="Trebuchet MS" w:cs="Trebuchet MS"/>
          <w:sz w:val="22"/>
          <w:szCs w:val="22"/>
        </w:rPr>
        <w:t xml:space="preserve"> in the Spanish language. By the end of this semester, you will be able t</w:t>
      </w:r>
      <w:r>
        <w:rPr>
          <w:rFonts w:ascii="Trebuchet MS" w:eastAsia="Trebuchet MS" w:hAnsi="Trebuchet MS" w:cs="Trebuchet MS"/>
          <w:sz w:val="22"/>
          <w:szCs w:val="22"/>
        </w:rPr>
        <w:t xml:space="preserve">o express yourself in </w:t>
      </w:r>
      <w:r>
        <w:rPr>
          <w:rFonts w:ascii="Trebuchet MS" w:eastAsia="Trebuchet MS" w:hAnsi="Trebuchet MS" w:cs="Trebuchet MS"/>
          <w:b/>
          <w:i/>
          <w:sz w:val="22"/>
          <w:szCs w:val="22"/>
        </w:rPr>
        <w:t>speaking</w:t>
      </w:r>
      <w:r>
        <w:rPr>
          <w:rFonts w:ascii="Trebuchet MS" w:eastAsia="Trebuchet MS" w:hAnsi="Trebuchet MS" w:cs="Trebuchet MS"/>
          <w:sz w:val="22"/>
          <w:szCs w:val="22"/>
        </w:rPr>
        <w:t xml:space="preserve"> and </w:t>
      </w:r>
      <w:r>
        <w:rPr>
          <w:rFonts w:ascii="Trebuchet MS" w:eastAsia="Trebuchet MS" w:hAnsi="Trebuchet MS" w:cs="Trebuchet MS"/>
          <w:b/>
          <w:i/>
          <w:sz w:val="22"/>
          <w:szCs w:val="22"/>
        </w:rPr>
        <w:t>writing</w:t>
      </w:r>
      <w:r>
        <w:rPr>
          <w:rFonts w:ascii="Trebuchet MS" w:eastAsia="Trebuchet MS" w:hAnsi="Trebuchet MS" w:cs="Trebuchet MS"/>
          <w:sz w:val="22"/>
          <w:szCs w:val="22"/>
        </w:rPr>
        <w:t xml:space="preserve">. In addition, you will be able to comprehend </w:t>
      </w:r>
      <w:r>
        <w:rPr>
          <w:rFonts w:ascii="Trebuchet MS" w:eastAsia="Trebuchet MS" w:hAnsi="Trebuchet MS" w:cs="Trebuchet MS"/>
          <w:b/>
          <w:i/>
          <w:sz w:val="22"/>
          <w:szCs w:val="22"/>
        </w:rPr>
        <w:t xml:space="preserve">spoken </w:t>
      </w:r>
      <w:r>
        <w:rPr>
          <w:rFonts w:ascii="Trebuchet MS" w:eastAsia="Trebuchet MS" w:hAnsi="Trebuchet MS" w:cs="Trebuchet MS"/>
          <w:sz w:val="22"/>
          <w:szCs w:val="22"/>
        </w:rPr>
        <w:t xml:space="preserve">and </w:t>
      </w:r>
      <w:r>
        <w:rPr>
          <w:rFonts w:ascii="Trebuchet MS" w:eastAsia="Trebuchet MS" w:hAnsi="Trebuchet MS" w:cs="Trebuchet MS"/>
          <w:b/>
          <w:i/>
          <w:sz w:val="22"/>
          <w:szCs w:val="22"/>
        </w:rPr>
        <w:t>written</w:t>
      </w:r>
      <w:r>
        <w:rPr>
          <w:rFonts w:ascii="Trebuchet MS" w:eastAsia="Trebuchet MS" w:hAnsi="Trebuchet MS" w:cs="Trebuchet MS"/>
          <w:sz w:val="22"/>
          <w:szCs w:val="22"/>
        </w:rPr>
        <w:t xml:space="preserve"> Spanish.</w:t>
      </w:r>
    </w:p>
    <w:p w:rsidR="0000317F" w:rsidRDefault="0000317F"/>
    <w:p w:rsidR="0000317F" w:rsidRDefault="00D53EE1">
      <w:pPr>
        <w:jc w:val="both"/>
      </w:pPr>
      <w:r>
        <w:rPr>
          <w:rFonts w:ascii="Trebuchet MS" w:eastAsia="Trebuchet MS" w:hAnsi="Trebuchet MS" w:cs="Trebuchet MS"/>
          <w:b/>
          <w:sz w:val="22"/>
          <w:szCs w:val="22"/>
        </w:rPr>
        <w:t>BUILDING PROFICIENCY:</w:t>
      </w:r>
    </w:p>
    <w:p w:rsidR="0000317F" w:rsidRDefault="0000317F">
      <w:pPr>
        <w:jc w:val="both"/>
      </w:pPr>
    </w:p>
    <w:p w:rsidR="0000317F" w:rsidRDefault="00D53EE1">
      <w:pPr>
        <w:numPr>
          <w:ilvl w:val="0"/>
          <w:numId w:val="3"/>
        </w:numPr>
        <w:ind w:hanging="360"/>
        <w:jc w:val="both"/>
        <w:rPr>
          <w:sz w:val="22"/>
          <w:szCs w:val="22"/>
        </w:rPr>
      </w:pPr>
      <w:r>
        <w:rPr>
          <w:rFonts w:ascii="Trebuchet MS" w:eastAsia="Trebuchet MS" w:hAnsi="Trebuchet MS" w:cs="Trebuchet MS"/>
          <w:b/>
          <w:sz w:val="22"/>
          <w:szCs w:val="22"/>
          <w:u w:val="single"/>
        </w:rPr>
        <w:t>Gestures:</w:t>
      </w:r>
      <w:r>
        <w:rPr>
          <w:rFonts w:ascii="Trebuchet MS" w:eastAsia="Trebuchet MS" w:hAnsi="Trebuchet MS" w:cs="Trebuchet MS"/>
          <w:sz w:val="22"/>
          <w:szCs w:val="22"/>
        </w:rPr>
        <w:t xml:space="preserve"> We will use many fun and interesting strategies to </w:t>
      </w:r>
      <w:r>
        <w:rPr>
          <w:rFonts w:ascii="Trebuchet MS" w:eastAsia="Trebuchet MS" w:hAnsi="Trebuchet MS" w:cs="Trebuchet MS"/>
          <w:b/>
          <w:i/>
          <w:sz w:val="22"/>
          <w:szCs w:val="22"/>
        </w:rPr>
        <w:t>acquire</w:t>
      </w:r>
      <w:r>
        <w:rPr>
          <w:rFonts w:ascii="Trebuchet MS" w:eastAsia="Trebuchet MS" w:hAnsi="Trebuchet MS" w:cs="Trebuchet MS"/>
          <w:sz w:val="22"/>
          <w:szCs w:val="22"/>
        </w:rPr>
        <w:t xml:space="preserve"> the Spanish language.  In the beginning I will often give you commands and you will respond by physically doing something.  It's a lot like how you learned your native language when your parents told you what to do when you were very little:  "Come here. </w:t>
      </w:r>
      <w:r>
        <w:rPr>
          <w:rFonts w:ascii="Trebuchet MS" w:eastAsia="Trebuchet MS" w:hAnsi="Trebuchet MS" w:cs="Trebuchet MS"/>
          <w:sz w:val="22"/>
          <w:szCs w:val="22"/>
        </w:rPr>
        <w:t xml:space="preserve"> Sit down.  Eat your peas. Don't hit your sister.” Research on how we learn has proven that we remember better and longer what we have actually experienced physically.  Gesturing and acting out commands will help you acquire the language more quickly.  </w:t>
      </w:r>
    </w:p>
    <w:p w:rsidR="0000317F" w:rsidRDefault="0000317F">
      <w:pPr>
        <w:jc w:val="both"/>
      </w:pPr>
    </w:p>
    <w:p w:rsidR="0000317F" w:rsidRDefault="00D53EE1">
      <w:pPr>
        <w:numPr>
          <w:ilvl w:val="0"/>
          <w:numId w:val="3"/>
        </w:numPr>
        <w:ind w:hanging="360"/>
        <w:jc w:val="both"/>
        <w:rPr>
          <w:sz w:val="22"/>
          <w:szCs w:val="22"/>
        </w:rPr>
      </w:pPr>
      <w:r>
        <w:rPr>
          <w:rFonts w:ascii="Trebuchet MS" w:eastAsia="Trebuchet MS" w:hAnsi="Trebuchet MS" w:cs="Trebuchet MS"/>
          <w:b/>
          <w:sz w:val="22"/>
          <w:szCs w:val="22"/>
          <w:u w:val="single"/>
        </w:rPr>
        <w:t>D</w:t>
      </w:r>
      <w:r>
        <w:rPr>
          <w:rFonts w:ascii="Trebuchet MS" w:eastAsia="Trebuchet MS" w:hAnsi="Trebuchet MS" w:cs="Trebuchet MS"/>
          <w:b/>
          <w:sz w:val="22"/>
          <w:szCs w:val="22"/>
          <w:u w:val="single"/>
        </w:rPr>
        <w:t>ialogue</w:t>
      </w:r>
      <w:r>
        <w:rPr>
          <w:rFonts w:ascii="Trebuchet MS" w:eastAsia="Trebuchet MS" w:hAnsi="Trebuchet MS" w:cs="Trebuchet MS"/>
          <w:b/>
          <w:sz w:val="22"/>
          <w:szCs w:val="22"/>
          <w:u w:val="single"/>
        </w:rPr>
        <w:t>:</w:t>
      </w:r>
      <w:r>
        <w:rPr>
          <w:rFonts w:ascii="Trebuchet MS" w:eastAsia="Trebuchet MS" w:hAnsi="Trebuchet MS" w:cs="Trebuchet MS"/>
          <w:sz w:val="22"/>
          <w:szCs w:val="22"/>
        </w:rPr>
        <w:t xml:space="preserve"> Another very powerful way to acquire language (also supported by research) is through </w:t>
      </w:r>
      <w:r>
        <w:rPr>
          <w:rFonts w:ascii="Trebuchet MS" w:eastAsia="Trebuchet MS" w:hAnsi="Trebuchet MS" w:cs="Trebuchet MS"/>
          <w:b/>
          <w:i/>
          <w:sz w:val="22"/>
          <w:szCs w:val="22"/>
        </w:rPr>
        <w:t>stories</w:t>
      </w:r>
      <w:r>
        <w:rPr>
          <w:rFonts w:ascii="Trebuchet MS" w:eastAsia="Trebuchet MS" w:hAnsi="Trebuchet MS" w:cs="Trebuchet MS"/>
          <w:sz w:val="22"/>
          <w:szCs w:val="22"/>
        </w:rPr>
        <w:t xml:space="preserve"> or </w:t>
      </w:r>
      <w:r>
        <w:rPr>
          <w:rFonts w:ascii="Trebuchet MS" w:eastAsia="Trebuchet MS" w:hAnsi="Trebuchet MS" w:cs="Trebuchet MS"/>
          <w:b/>
          <w:i/>
          <w:sz w:val="22"/>
          <w:szCs w:val="22"/>
        </w:rPr>
        <w:t>narrative</w:t>
      </w:r>
      <w:r>
        <w:rPr>
          <w:rFonts w:ascii="Trebuchet MS" w:eastAsia="Trebuchet MS" w:hAnsi="Trebuchet MS" w:cs="Trebuchet MS"/>
          <w:sz w:val="22"/>
          <w:szCs w:val="22"/>
        </w:rPr>
        <w:t>.</w:t>
      </w:r>
      <w:r>
        <w:rPr>
          <w:rFonts w:ascii="Trebuchet MS" w:eastAsia="Trebuchet MS" w:hAnsi="Trebuchet MS" w:cs="Trebuchet MS"/>
          <w:b/>
          <w:i/>
          <w:sz w:val="22"/>
          <w:szCs w:val="22"/>
        </w:rPr>
        <w:t xml:space="preserve"> </w:t>
      </w:r>
      <w:r>
        <w:rPr>
          <w:rFonts w:ascii="Trebuchet MS" w:eastAsia="Trebuchet MS" w:hAnsi="Trebuchet MS" w:cs="Trebuchet MS"/>
          <w:sz w:val="22"/>
          <w:szCs w:val="22"/>
        </w:rPr>
        <w:t xml:space="preserve">We will create and even act out situations or stories in class to work with new vocabulary.  We use props and movement to make it easy for </w:t>
      </w:r>
      <w:r>
        <w:rPr>
          <w:rFonts w:ascii="Trebuchet MS" w:eastAsia="Trebuchet MS" w:hAnsi="Trebuchet MS" w:cs="Trebuchet MS"/>
          <w:sz w:val="22"/>
          <w:szCs w:val="22"/>
        </w:rPr>
        <w:t xml:space="preserve">you to understand at all times. I prefer to laugh a lot in class and I hope that you do as well </w:t>
      </w:r>
      <w:r>
        <w:rPr>
          <w:rFonts w:ascii="Trebuchet MS" w:eastAsia="Trebuchet MS" w:hAnsi="Trebuchet MS" w:cs="Trebuchet MS"/>
          <w:sz w:val="22"/>
          <w:szCs w:val="22"/>
        </w:rPr>
        <w:t>!!</w:t>
      </w:r>
    </w:p>
    <w:p w:rsidR="0000317F" w:rsidRDefault="0000317F">
      <w:pPr>
        <w:jc w:val="both"/>
      </w:pPr>
    </w:p>
    <w:p w:rsidR="0000317F" w:rsidRDefault="00D53EE1">
      <w:pPr>
        <w:numPr>
          <w:ilvl w:val="0"/>
          <w:numId w:val="3"/>
        </w:numPr>
        <w:ind w:hanging="360"/>
        <w:jc w:val="both"/>
        <w:rPr>
          <w:sz w:val="22"/>
          <w:szCs w:val="22"/>
        </w:rPr>
      </w:pPr>
      <w:r>
        <w:rPr>
          <w:rFonts w:ascii="Trebuchet MS" w:eastAsia="Trebuchet MS" w:hAnsi="Trebuchet MS" w:cs="Trebuchet MS"/>
          <w:b/>
          <w:sz w:val="22"/>
          <w:szCs w:val="22"/>
          <w:u w:val="single"/>
        </w:rPr>
        <w:t>Reading:</w:t>
      </w:r>
      <w:r>
        <w:rPr>
          <w:rFonts w:ascii="Trebuchet MS" w:eastAsia="Trebuchet MS" w:hAnsi="Trebuchet MS" w:cs="Trebuchet MS"/>
          <w:sz w:val="22"/>
          <w:szCs w:val="22"/>
        </w:rPr>
        <w:t xml:space="preserve"> Perhaps the most powerful way to acquire language is to read. When you read, you are exposed to a variety of vocabulary and grammar in authentic co</w:t>
      </w:r>
      <w:r>
        <w:rPr>
          <w:rFonts w:ascii="Trebuchet MS" w:eastAsia="Trebuchet MS" w:hAnsi="Trebuchet MS" w:cs="Trebuchet MS"/>
          <w:sz w:val="22"/>
          <w:szCs w:val="22"/>
        </w:rPr>
        <w:t xml:space="preserve">ntexts. Research shows that reading is </w:t>
      </w:r>
      <w:r>
        <w:rPr>
          <w:rFonts w:ascii="Trebuchet MS" w:eastAsia="Trebuchet MS" w:hAnsi="Trebuchet MS" w:cs="Trebuchet MS"/>
          <w:b/>
          <w:i/>
          <w:sz w:val="22"/>
          <w:szCs w:val="22"/>
        </w:rPr>
        <w:t xml:space="preserve">vital </w:t>
      </w:r>
      <w:r>
        <w:rPr>
          <w:rFonts w:ascii="Trebuchet MS" w:eastAsia="Trebuchet MS" w:hAnsi="Trebuchet MS" w:cs="Trebuchet MS"/>
          <w:sz w:val="22"/>
          <w:szCs w:val="22"/>
        </w:rPr>
        <w:t>for acquiring a language. Whenever we read, I will make sure that you know at least 75% of the words in the reading selection.</w:t>
      </w:r>
    </w:p>
    <w:p w:rsidR="0000317F" w:rsidRDefault="00D53EE1">
      <w:pPr>
        <w:numPr>
          <w:ilvl w:val="0"/>
          <w:numId w:val="3"/>
        </w:numPr>
        <w:ind w:hanging="360"/>
        <w:jc w:val="both"/>
        <w:rPr>
          <w:rFonts w:ascii="Trebuchet MS" w:eastAsia="Trebuchet MS" w:hAnsi="Trebuchet MS" w:cs="Trebuchet MS"/>
          <w:b/>
          <w:sz w:val="22"/>
          <w:szCs w:val="22"/>
        </w:rPr>
      </w:pPr>
      <w:r>
        <w:rPr>
          <w:rFonts w:ascii="Trebuchet MS" w:eastAsia="Trebuchet MS" w:hAnsi="Trebuchet MS" w:cs="Trebuchet MS"/>
          <w:b/>
          <w:sz w:val="22"/>
          <w:szCs w:val="22"/>
          <w:u w:val="single"/>
        </w:rPr>
        <w:t xml:space="preserve">Writing: </w:t>
      </w:r>
      <w:r>
        <w:rPr>
          <w:rFonts w:ascii="Trebuchet MS" w:eastAsia="Trebuchet MS" w:hAnsi="Trebuchet MS" w:cs="Trebuchet MS"/>
          <w:sz w:val="22"/>
          <w:szCs w:val="22"/>
        </w:rPr>
        <w:t>Both extensive writing—having students produce a significant quantity of wo</w:t>
      </w:r>
      <w:r>
        <w:rPr>
          <w:rFonts w:ascii="Trebuchet MS" w:eastAsia="Trebuchet MS" w:hAnsi="Trebuchet MS" w:cs="Trebuchet MS"/>
          <w:sz w:val="22"/>
          <w:szCs w:val="22"/>
        </w:rPr>
        <w:t>rk—and intensive writing—asking students to focus on and revise one small piece of writing for clarity—will help increase overall language proficiency and can be used to complement and support other language skills as well.  Weekly dialog journals or e-mai</w:t>
      </w:r>
      <w:r>
        <w:rPr>
          <w:rFonts w:ascii="Trebuchet MS" w:eastAsia="Trebuchet MS" w:hAnsi="Trebuchet MS" w:cs="Trebuchet MS"/>
          <w:sz w:val="22"/>
          <w:szCs w:val="22"/>
        </w:rPr>
        <w:t>l exchanges not only enhance writing skills, but may also expand critical thinking skills and foster cultural interaction.</w:t>
      </w:r>
    </w:p>
    <w:p w:rsidR="0000317F" w:rsidRDefault="0000317F">
      <w:pPr>
        <w:jc w:val="both"/>
      </w:pPr>
    </w:p>
    <w:p w:rsidR="0000317F" w:rsidRDefault="00D53EE1">
      <w:pPr>
        <w:numPr>
          <w:ilvl w:val="0"/>
          <w:numId w:val="3"/>
        </w:numPr>
        <w:ind w:hanging="360"/>
        <w:jc w:val="both"/>
        <w:rPr>
          <w:sz w:val="22"/>
          <w:szCs w:val="22"/>
        </w:rPr>
      </w:pPr>
      <w:r>
        <w:rPr>
          <w:rFonts w:ascii="Trebuchet MS" w:eastAsia="Trebuchet MS" w:hAnsi="Trebuchet MS" w:cs="Trebuchet MS"/>
          <w:b/>
          <w:sz w:val="22"/>
          <w:szCs w:val="22"/>
          <w:u w:val="single"/>
        </w:rPr>
        <w:t>COMPREHENSIBLE INPUT leads to OUTPUT</w:t>
      </w:r>
      <w:r>
        <w:rPr>
          <w:rFonts w:ascii="Trebuchet MS" w:eastAsia="Trebuchet MS" w:hAnsi="Trebuchet MS" w:cs="Trebuchet MS"/>
          <w:sz w:val="22"/>
          <w:szCs w:val="22"/>
        </w:rPr>
        <w:t xml:space="preserve">: I will work to make sure that you </w:t>
      </w:r>
      <w:r>
        <w:rPr>
          <w:rFonts w:ascii="Trebuchet MS" w:eastAsia="Trebuchet MS" w:hAnsi="Trebuchet MS" w:cs="Trebuchet MS"/>
          <w:b/>
          <w:i/>
          <w:sz w:val="22"/>
          <w:szCs w:val="22"/>
        </w:rPr>
        <w:t>hear</w:t>
      </w:r>
      <w:r>
        <w:rPr>
          <w:rFonts w:ascii="Trebuchet MS" w:eastAsia="Trebuchet MS" w:hAnsi="Trebuchet MS" w:cs="Trebuchet MS"/>
          <w:sz w:val="22"/>
          <w:szCs w:val="22"/>
        </w:rPr>
        <w:t xml:space="preserve"> and </w:t>
      </w:r>
      <w:r>
        <w:rPr>
          <w:rFonts w:ascii="Trebuchet MS" w:eastAsia="Trebuchet MS" w:hAnsi="Trebuchet MS" w:cs="Trebuchet MS"/>
          <w:b/>
          <w:i/>
          <w:sz w:val="22"/>
          <w:szCs w:val="22"/>
        </w:rPr>
        <w:t>read</w:t>
      </w:r>
      <w:r>
        <w:rPr>
          <w:rFonts w:ascii="Trebuchet MS" w:eastAsia="Trebuchet MS" w:hAnsi="Trebuchet MS" w:cs="Trebuchet MS"/>
          <w:sz w:val="22"/>
          <w:szCs w:val="22"/>
        </w:rPr>
        <w:t xml:space="preserve"> a lot of Spanish. The guiding principle behind</w:t>
      </w:r>
      <w:r>
        <w:rPr>
          <w:rFonts w:ascii="Trebuchet MS" w:eastAsia="Trebuchet MS" w:hAnsi="Trebuchet MS" w:cs="Trebuchet MS"/>
          <w:sz w:val="22"/>
          <w:szCs w:val="22"/>
        </w:rPr>
        <w:t xml:space="preserve"> our class is this: </w:t>
      </w:r>
      <w:r>
        <w:rPr>
          <w:rFonts w:ascii="Trebuchet MS" w:eastAsia="Trebuchet MS" w:hAnsi="Trebuchet MS" w:cs="Trebuchet MS"/>
          <w:b/>
          <w:i/>
          <w:sz w:val="22"/>
          <w:szCs w:val="22"/>
        </w:rPr>
        <w:t>The more Spanish that you hear and read, the more Spanish that you will be able to speak and write.</w:t>
      </w:r>
    </w:p>
    <w:p w:rsidR="0000317F" w:rsidRDefault="00D53EE1">
      <w:pPr>
        <w:numPr>
          <w:ilvl w:val="0"/>
          <w:numId w:val="3"/>
        </w:numPr>
        <w:ind w:hanging="360"/>
        <w:jc w:val="both"/>
        <w:rPr>
          <w:rFonts w:ascii="Trebuchet MS" w:eastAsia="Trebuchet MS" w:hAnsi="Trebuchet MS" w:cs="Trebuchet MS"/>
          <w:b/>
          <w:i/>
          <w:sz w:val="22"/>
          <w:szCs w:val="22"/>
        </w:rPr>
      </w:pPr>
      <w:r>
        <w:rPr>
          <w:rFonts w:ascii="Trebuchet MS" w:eastAsia="Trebuchet MS" w:hAnsi="Trebuchet MS" w:cs="Trebuchet MS"/>
          <w:b/>
          <w:i/>
          <w:sz w:val="22"/>
          <w:szCs w:val="22"/>
          <w:u w:val="single"/>
        </w:rPr>
        <w:t>PRACTICE, PRACTICE, PRACTICE</w:t>
      </w:r>
      <w:r>
        <w:rPr>
          <w:rFonts w:ascii="Trebuchet MS" w:eastAsia="Trebuchet MS" w:hAnsi="Trebuchet MS" w:cs="Trebuchet MS"/>
          <w:b/>
          <w:i/>
          <w:sz w:val="22"/>
          <w:szCs w:val="22"/>
        </w:rPr>
        <w:t xml:space="preserve">: </w:t>
      </w:r>
      <w:r>
        <w:rPr>
          <w:rFonts w:ascii="Trebuchet MS" w:eastAsia="Trebuchet MS" w:hAnsi="Trebuchet MS" w:cs="Trebuchet MS"/>
          <w:sz w:val="22"/>
          <w:szCs w:val="22"/>
        </w:rPr>
        <w:t>Languages are active and require exercise. Find avenues to practice to practice wherever and whenever you can. The internet has many wonderful websites where you are able to review and practice what you have learned in class. The key to success is practici</w:t>
      </w:r>
      <w:r>
        <w:rPr>
          <w:rFonts w:ascii="Trebuchet MS" w:eastAsia="Trebuchet MS" w:hAnsi="Trebuchet MS" w:cs="Trebuchet MS"/>
          <w:sz w:val="22"/>
          <w:szCs w:val="22"/>
        </w:rPr>
        <w:t>ng beyond the classroom!</w:t>
      </w:r>
    </w:p>
    <w:p w:rsidR="0000317F" w:rsidRDefault="00D53EE1">
      <w:r>
        <w:rPr>
          <w:rFonts w:ascii="Trebuchet MS" w:eastAsia="Trebuchet MS" w:hAnsi="Trebuchet MS" w:cs="Trebuchet MS"/>
          <w:b/>
          <w:i/>
          <w:sz w:val="22"/>
          <w:szCs w:val="22"/>
        </w:rPr>
        <w:t xml:space="preserve"> </w:t>
      </w:r>
    </w:p>
    <w:p w:rsidR="0000317F" w:rsidRDefault="0000317F"/>
    <w:p w:rsidR="0000317F" w:rsidRDefault="00D53EE1">
      <w:r>
        <w:rPr>
          <w:rFonts w:ascii="Trebuchet MS" w:eastAsia="Trebuchet MS" w:hAnsi="Trebuchet MS" w:cs="Trebuchet MS"/>
          <w:b/>
          <w:sz w:val="22"/>
          <w:szCs w:val="22"/>
        </w:rPr>
        <w:t>WHY ISN’T SPANISH LIKE SOME OF MY OTHER HIGH SCHOOL COURSES?:</w:t>
      </w:r>
    </w:p>
    <w:p w:rsidR="0000317F" w:rsidRDefault="00D53EE1">
      <w:r>
        <w:rPr>
          <w:rFonts w:ascii="Trebuchet MS" w:eastAsia="Trebuchet MS" w:hAnsi="Trebuchet MS" w:cs="Trebuchet MS"/>
          <w:sz w:val="12"/>
          <w:szCs w:val="12"/>
        </w:rPr>
        <w:br/>
      </w:r>
      <w:r>
        <w:rPr>
          <w:rFonts w:ascii="Trebuchet MS" w:eastAsia="Trebuchet MS" w:hAnsi="Trebuchet MS" w:cs="Trebuchet MS"/>
          <w:sz w:val="22"/>
          <w:szCs w:val="22"/>
        </w:rPr>
        <w:t xml:space="preserve">Spanish, like any language, is a skill.  This is not a class where you can learn material for a test and then forget it.  Acquiring a language is like learning how to ride a bike or learning how to swim.  It's a skill you build gradually, use and remember </w:t>
      </w:r>
      <w:r>
        <w:rPr>
          <w:rFonts w:ascii="Trebuchet MS" w:eastAsia="Trebuchet MS" w:hAnsi="Trebuchet MS" w:cs="Trebuchet MS"/>
          <w:sz w:val="22"/>
          <w:szCs w:val="22"/>
        </w:rPr>
        <w:t xml:space="preserve">a long time.   Because in order to communicate successfully in Spanish you will need to continually know vocabulary, you may be tested over any vocabulary acquired in class at any time during the year.  </w:t>
      </w:r>
      <w:r>
        <w:rPr>
          <w:rFonts w:ascii="Trebuchet MS" w:eastAsia="Trebuchet MS" w:hAnsi="Trebuchet MS" w:cs="Trebuchet MS"/>
          <w:sz w:val="22"/>
          <w:szCs w:val="22"/>
          <w:u w:val="single"/>
        </w:rPr>
        <w:t>Sometimes this class will resemble an elementary clas</w:t>
      </w:r>
      <w:r>
        <w:rPr>
          <w:rFonts w:ascii="Trebuchet MS" w:eastAsia="Trebuchet MS" w:hAnsi="Trebuchet MS" w:cs="Trebuchet MS"/>
          <w:sz w:val="22"/>
          <w:szCs w:val="22"/>
          <w:u w:val="single"/>
        </w:rPr>
        <w:t xml:space="preserve">sroom.  This is desirable </w:t>
      </w:r>
      <w:r>
        <w:rPr>
          <w:rFonts w:ascii="Trebuchet MS" w:eastAsia="Trebuchet MS" w:hAnsi="Trebuchet MS" w:cs="Trebuchet MS"/>
          <w:sz w:val="22"/>
          <w:szCs w:val="22"/>
          <w:u w:val="single"/>
        </w:rPr>
        <w:lastRenderedPageBreak/>
        <w:t xml:space="preserve">since we are working on acquiring a new language.  How did you ACQUIRE your first language?  In a level I class it’s as though you are a “baby” in new the language but your will grow quickly.  </w:t>
      </w:r>
      <w:r>
        <w:rPr>
          <w:rFonts w:ascii="Trebuchet MS" w:eastAsia="Trebuchet MS" w:hAnsi="Trebuchet MS" w:cs="Trebuchet MS"/>
          <w:sz w:val="22"/>
          <w:szCs w:val="22"/>
        </w:rPr>
        <w:t xml:space="preserve"> </w:t>
      </w:r>
    </w:p>
    <w:p w:rsidR="0000317F" w:rsidRDefault="00D53EE1">
      <w:r>
        <w:rPr>
          <w:rFonts w:ascii="Trebuchet MS" w:eastAsia="Trebuchet MS" w:hAnsi="Trebuchet MS" w:cs="Trebuchet MS"/>
          <w:b/>
          <w:sz w:val="22"/>
          <w:szCs w:val="22"/>
        </w:rPr>
        <w:t>RULES FOR OUR CLASSROOM:</w:t>
      </w:r>
    </w:p>
    <w:p w:rsidR="0000317F" w:rsidRDefault="0000317F"/>
    <w:p w:rsidR="0000317F" w:rsidRDefault="00D53EE1">
      <w:r>
        <w:rPr>
          <w:rFonts w:ascii="Trebuchet MS" w:eastAsia="Trebuchet MS" w:hAnsi="Trebuchet MS" w:cs="Trebuchet MS"/>
          <w:sz w:val="22"/>
          <w:szCs w:val="22"/>
        </w:rPr>
        <w:t xml:space="preserve">In order </w:t>
      </w:r>
      <w:r>
        <w:rPr>
          <w:rFonts w:ascii="Trebuchet MS" w:eastAsia="Trebuchet MS" w:hAnsi="Trebuchet MS" w:cs="Trebuchet MS"/>
          <w:sz w:val="22"/>
          <w:szCs w:val="22"/>
        </w:rPr>
        <w:t xml:space="preserve">to become </w:t>
      </w:r>
      <w:r>
        <w:rPr>
          <w:rFonts w:ascii="Trebuchet MS" w:eastAsia="Trebuchet MS" w:hAnsi="Trebuchet MS" w:cs="Trebuchet MS"/>
          <w:b/>
          <w:i/>
          <w:sz w:val="22"/>
          <w:szCs w:val="22"/>
        </w:rPr>
        <w:t>AGENTS OF CHANGE</w:t>
      </w:r>
      <w:r>
        <w:rPr>
          <w:rFonts w:ascii="Trebuchet MS" w:eastAsia="Trebuchet MS" w:hAnsi="Trebuchet MS" w:cs="Trebuchet MS"/>
          <w:sz w:val="22"/>
          <w:szCs w:val="22"/>
        </w:rPr>
        <w:t>, it is important that we work together to create an environment that allows us to learn as much as possible.  The following classroom rules and procedures are in place to make sure that everyone is able to learn, and that none of</w:t>
      </w:r>
      <w:r>
        <w:rPr>
          <w:rFonts w:ascii="Trebuchet MS" w:eastAsia="Trebuchet MS" w:hAnsi="Trebuchet MS" w:cs="Trebuchet MS"/>
          <w:sz w:val="22"/>
          <w:szCs w:val="22"/>
        </w:rPr>
        <w:t xml:space="preserve"> our valuable class time is wasted:</w:t>
      </w:r>
    </w:p>
    <w:p w:rsidR="0000317F" w:rsidRDefault="0000317F"/>
    <w:p w:rsidR="0000317F" w:rsidRDefault="0000317F"/>
    <w:p w:rsidR="0000317F" w:rsidRDefault="00D53EE1">
      <w:pPr>
        <w:numPr>
          <w:ilvl w:val="0"/>
          <w:numId w:val="2"/>
        </w:numPr>
        <w:ind w:hanging="360"/>
        <w:rPr>
          <w:rFonts w:ascii="Trebuchet MS" w:eastAsia="Trebuchet MS" w:hAnsi="Trebuchet MS" w:cs="Trebuchet MS"/>
          <w:sz w:val="22"/>
          <w:szCs w:val="22"/>
        </w:rPr>
      </w:pPr>
      <w:r>
        <w:rPr>
          <w:rFonts w:ascii="Trebuchet MS" w:eastAsia="Trebuchet MS" w:hAnsi="Trebuchet MS" w:cs="Trebuchet MS"/>
          <w:i/>
          <w:sz w:val="22"/>
          <w:szCs w:val="22"/>
        </w:rPr>
        <w:t>Golden Rule:</w:t>
      </w:r>
      <w:r>
        <w:rPr>
          <w:rFonts w:ascii="Trebuchet MS" w:eastAsia="Trebuchet MS" w:hAnsi="Trebuchet MS" w:cs="Trebuchet MS"/>
          <w:sz w:val="22"/>
          <w:szCs w:val="22"/>
        </w:rPr>
        <w:t xml:space="preserve"> Treat one another as you would like to be treated.</w:t>
      </w:r>
    </w:p>
    <w:p w:rsidR="0000317F" w:rsidRDefault="00D53EE1">
      <w:pPr>
        <w:numPr>
          <w:ilvl w:val="0"/>
          <w:numId w:val="2"/>
        </w:numPr>
        <w:ind w:hanging="360"/>
        <w:rPr>
          <w:rFonts w:ascii="Trebuchet MS" w:eastAsia="Trebuchet MS" w:hAnsi="Trebuchet MS" w:cs="Trebuchet MS"/>
          <w:sz w:val="22"/>
          <w:szCs w:val="22"/>
        </w:rPr>
      </w:pPr>
      <w:r>
        <w:rPr>
          <w:rFonts w:ascii="Trebuchet MS" w:eastAsia="Trebuchet MS" w:hAnsi="Trebuchet MS" w:cs="Trebuchet MS"/>
          <w:sz w:val="22"/>
          <w:szCs w:val="22"/>
        </w:rPr>
        <w:t>Be prompt and prepared.</w:t>
      </w:r>
    </w:p>
    <w:p w:rsidR="0000317F" w:rsidRDefault="00D53EE1">
      <w:pPr>
        <w:numPr>
          <w:ilvl w:val="0"/>
          <w:numId w:val="2"/>
        </w:numPr>
        <w:ind w:hanging="360"/>
        <w:rPr>
          <w:rFonts w:ascii="Trebuchet MS" w:eastAsia="Trebuchet MS" w:hAnsi="Trebuchet MS" w:cs="Trebuchet MS"/>
          <w:sz w:val="22"/>
          <w:szCs w:val="22"/>
        </w:rPr>
      </w:pPr>
      <w:r>
        <w:rPr>
          <w:rFonts w:ascii="Trebuchet MS" w:eastAsia="Trebuchet MS" w:hAnsi="Trebuchet MS" w:cs="Trebuchet MS"/>
          <w:sz w:val="22"/>
          <w:szCs w:val="22"/>
        </w:rPr>
        <w:t>Be respectful.</w:t>
      </w:r>
    </w:p>
    <w:p w:rsidR="0000317F" w:rsidRDefault="00D53EE1">
      <w:pPr>
        <w:numPr>
          <w:ilvl w:val="0"/>
          <w:numId w:val="2"/>
        </w:numPr>
        <w:ind w:hanging="360"/>
        <w:rPr>
          <w:rFonts w:ascii="Trebuchet MS" w:eastAsia="Trebuchet MS" w:hAnsi="Trebuchet MS" w:cs="Trebuchet MS"/>
          <w:sz w:val="22"/>
          <w:szCs w:val="22"/>
        </w:rPr>
      </w:pPr>
      <w:r>
        <w:rPr>
          <w:rFonts w:ascii="Trebuchet MS" w:eastAsia="Trebuchet MS" w:hAnsi="Trebuchet MS" w:cs="Trebuchet MS"/>
          <w:sz w:val="22"/>
          <w:szCs w:val="22"/>
        </w:rPr>
        <w:t>Be engaged.</w:t>
      </w:r>
    </w:p>
    <w:p w:rsidR="0000317F" w:rsidRDefault="00D53EE1">
      <w:pPr>
        <w:numPr>
          <w:ilvl w:val="0"/>
          <w:numId w:val="2"/>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Speak Spanish</w:t>
      </w:r>
    </w:p>
    <w:p w:rsidR="0000317F" w:rsidRDefault="00D53EE1">
      <w:pPr>
        <w:numPr>
          <w:ilvl w:val="0"/>
          <w:numId w:val="2"/>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Complete assignments/projects on time</w:t>
      </w:r>
    </w:p>
    <w:p w:rsidR="0000317F" w:rsidRDefault="00D53EE1">
      <w:pPr>
        <w:numPr>
          <w:ilvl w:val="0"/>
          <w:numId w:val="2"/>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 xml:space="preserve">Attend class regularly </w:t>
      </w:r>
    </w:p>
    <w:p w:rsidR="0000317F" w:rsidRDefault="00D53EE1">
      <w:pPr>
        <w:numPr>
          <w:ilvl w:val="0"/>
          <w:numId w:val="2"/>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Arrive on time (not tardy)</w:t>
      </w:r>
    </w:p>
    <w:p w:rsidR="0000317F" w:rsidRDefault="00D53EE1">
      <w:pPr>
        <w:numPr>
          <w:ilvl w:val="0"/>
          <w:numId w:val="2"/>
        </w:numPr>
        <w:ind w:hanging="360"/>
        <w:rPr>
          <w:rFonts w:ascii="Trebuchet MS" w:eastAsia="Trebuchet MS" w:hAnsi="Trebuchet MS" w:cs="Trebuchet MS"/>
          <w:sz w:val="22"/>
          <w:szCs w:val="22"/>
        </w:rPr>
      </w:pPr>
      <w:r>
        <w:rPr>
          <w:rFonts w:ascii="Trebuchet MS" w:eastAsia="Trebuchet MS" w:hAnsi="Trebuchet MS" w:cs="Trebuchet MS"/>
          <w:sz w:val="22"/>
          <w:szCs w:val="22"/>
        </w:rPr>
        <w:t>Dream Big</w:t>
      </w:r>
    </w:p>
    <w:p w:rsidR="0000317F" w:rsidRDefault="00D53EE1">
      <w:r>
        <w:rPr>
          <w:rFonts w:ascii="Trebuchet MS" w:eastAsia="Trebuchet MS" w:hAnsi="Trebuchet MS" w:cs="Trebuchet MS"/>
          <w:b/>
          <w:sz w:val="22"/>
          <w:szCs w:val="22"/>
        </w:rPr>
        <w:t xml:space="preserve">BUTLER </w:t>
      </w:r>
      <w:r>
        <w:rPr>
          <w:rFonts w:ascii="Trebuchet MS" w:eastAsia="Trebuchet MS" w:hAnsi="Trebuchet MS" w:cs="Trebuchet MS"/>
          <w:b/>
          <w:sz w:val="22"/>
          <w:szCs w:val="22"/>
        </w:rPr>
        <w:t>RULES IN EFFECT:</w:t>
      </w:r>
    </w:p>
    <w:p w:rsidR="0000317F" w:rsidRDefault="0000317F"/>
    <w:p w:rsidR="0000317F" w:rsidRDefault="00D53EE1">
      <w:pPr>
        <w:numPr>
          <w:ilvl w:val="0"/>
          <w:numId w:val="5"/>
        </w:numPr>
        <w:ind w:hanging="360"/>
        <w:rPr>
          <w:rFonts w:ascii="Trebuchet MS" w:eastAsia="Trebuchet MS" w:hAnsi="Trebuchet MS" w:cs="Trebuchet MS"/>
          <w:sz w:val="22"/>
          <w:szCs w:val="22"/>
        </w:rPr>
      </w:pPr>
      <w:r>
        <w:rPr>
          <w:rFonts w:ascii="Trebuchet MS" w:eastAsia="Trebuchet MS" w:hAnsi="Trebuchet MS" w:cs="Trebuchet MS"/>
          <w:sz w:val="22"/>
          <w:szCs w:val="22"/>
        </w:rPr>
        <w:t>No food or drinks (except clear water bottles).</w:t>
      </w:r>
    </w:p>
    <w:p w:rsidR="0000317F" w:rsidRDefault="00D53EE1">
      <w:pPr>
        <w:numPr>
          <w:ilvl w:val="0"/>
          <w:numId w:val="5"/>
        </w:numPr>
        <w:ind w:hanging="360"/>
        <w:rPr>
          <w:rFonts w:ascii="Trebuchet MS" w:eastAsia="Trebuchet MS" w:hAnsi="Trebuchet MS" w:cs="Trebuchet MS"/>
          <w:sz w:val="22"/>
          <w:szCs w:val="22"/>
        </w:rPr>
      </w:pPr>
      <w:r>
        <w:rPr>
          <w:rFonts w:ascii="Trebuchet MS" w:eastAsia="Trebuchet MS" w:hAnsi="Trebuchet MS" w:cs="Trebuchet MS"/>
          <w:b/>
          <w:sz w:val="22"/>
          <w:szCs w:val="22"/>
        </w:rPr>
        <w:t>No cell phones</w:t>
      </w:r>
      <w:r>
        <w:rPr>
          <w:rFonts w:ascii="Trebuchet MS" w:eastAsia="Trebuchet MS" w:hAnsi="Trebuchet MS" w:cs="Trebuchet MS"/>
          <w:sz w:val="22"/>
          <w:szCs w:val="22"/>
        </w:rPr>
        <w:t xml:space="preserve">, PDAs, electronic games, laptops, or MP3 players. </w:t>
      </w:r>
      <w:r>
        <w:rPr>
          <w:rFonts w:ascii="Trebuchet MS" w:eastAsia="Trebuchet MS" w:hAnsi="Trebuchet MS" w:cs="Trebuchet MS"/>
          <w:b/>
          <w:sz w:val="22"/>
          <w:szCs w:val="22"/>
        </w:rPr>
        <w:t>Phones will be confiscated and parents will be called.</w:t>
      </w:r>
    </w:p>
    <w:p w:rsidR="0000317F" w:rsidRDefault="00D53EE1">
      <w:pPr>
        <w:numPr>
          <w:ilvl w:val="0"/>
          <w:numId w:val="5"/>
        </w:numPr>
        <w:ind w:hanging="360"/>
        <w:rPr>
          <w:rFonts w:ascii="Trebuchet MS" w:eastAsia="Trebuchet MS" w:hAnsi="Trebuchet MS" w:cs="Trebuchet MS"/>
          <w:sz w:val="22"/>
          <w:szCs w:val="22"/>
        </w:rPr>
      </w:pPr>
      <w:r>
        <w:rPr>
          <w:rFonts w:ascii="Trebuchet MS" w:eastAsia="Trebuchet MS" w:hAnsi="Trebuchet MS" w:cs="Trebuchet MS"/>
          <w:sz w:val="22"/>
          <w:szCs w:val="22"/>
        </w:rPr>
        <w:t>No passes will be issued during the first or last 1</w:t>
      </w:r>
      <w:r>
        <w:rPr>
          <w:rFonts w:ascii="Trebuchet MS" w:eastAsia="Trebuchet MS" w:hAnsi="Trebuchet MS" w:cs="Trebuchet MS"/>
          <w:sz w:val="22"/>
          <w:szCs w:val="22"/>
        </w:rPr>
        <w:t>0</w:t>
      </w:r>
      <w:r>
        <w:rPr>
          <w:rFonts w:ascii="Trebuchet MS" w:eastAsia="Trebuchet MS" w:hAnsi="Trebuchet MS" w:cs="Trebuchet MS"/>
          <w:sz w:val="22"/>
          <w:szCs w:val="22"/>
        </w:rPr>
        <w:t xml:space="preserve"> </w:t>
      </w:r>
      <w:r>
        <w:rPr>
          <w:rFonts w:ascii="Trebuchet MS" w:eastAsia="Trebuchet MS" w:hAnsi="Trebuchet MS" w:cs="Trebuchet MS"/>
          <w:sz w:val="22"/>
          <w:szCs w:val="22"/>
        </w:rPr>
        <w:t>minutes of class.</w:t>
      </w:r>
    </w:p>
    <w:p w:rsidR="0000317F" w:rsidRDefault="00D53EE1">
      <w:pPr>
        <w:numPr>
          <w:ilvl w:val="0"/>
          <w:numId w:val="5"/>
        </w:numPr>
        <w:ind w:hanging="360"/>
        <w:rPr>
          <w:rFonts w:ascii="Trebuchet MS" w:eastAsia="Trebuchet MS" w:hAnsi="Trebuchet MS" w:cs="Trebuchet MS"/>
          <w:sz w:val="22"/>
          <w:szCs w:val="22"/>
        </w:rPr>
      </w:pPr>
      <w:r>
        <w:rPr>
          <w:rFonts w:ascii="Trebuchet MS" w:eastAsia="Trebuchet MS" w:hAnsi="Trebuchet MS" w:cs="Trebuchet MS"/>
          <w:sz w:val="22"/>
          <w:szCs w:val="22"/>
        </w:rPr>
        <w:t>No head wear of any sort will be permitted.</w:t>
      </w:r>
    </w:p>
    <w:p w:rsidR="0000317F" w:rsidRDefault="00D53EE1">
      <w:pPr>
        <w:numPr>
          <w:ilvl w:val="0"/>
          <w:numId w:val="5"/>
        </w:numPr>
        <w:ind w:hanging="360"/>
        <w:rPr>
          <w:rFonts w:ascii="Trebuchet MS" w:eastAsia="Trebuchet MS" w:hAnsi="Trebuchet MS" w:cs="Trebuchet MS"/>
          <w:sz w:val="22"/>
          <w:szCs w:val="22"/>
        </w:rPr>
      </w:pPr>
      <w:r>
        <w:rPr>
          <w:rFonts w:ascii="Trebuchet MS" w:eastAsia="Trebuchet MS" w:hAnsi="Trebuchet MS" w:cs="Trebuchet MS"/>
          <w:sz w:val="22"/>
          <w:szCs w:val="22"/>
        </w:rPr>
        <w:t>Any work that you turn in that is not your own will receive a 0, cannot be made up, and your parents/guardians will be contacted.</w:t>
      </w:r>
    </w:p>
    <w:p w:rsidR="0000317F" w:rsidRDefault="00D53EE1">
      <w:pPr>
        <w:numPr>
          <w:ilvl w:val="0"/>
          <w:numId w:val="5"/>
        </w:numPr>
        <w:ind w:hanging="360"/>
        <w:rPr>
          <w:rFonts w:ascii="Trebuchet MS" w:eastAsia="Trebuchet MS" w:hAnsi="Trebuchet MS" w:cs="Trebuchet MS"/>
          <w:b/>
          <w:sz w:val="22"/>
          <w:szCs w:val="22"/>
        </w:rPr>
      </w:pPr>
      <w:r>
        <w:rPr>
          <w:rFonts w:ascii="Trebuchet MS" w:eastAsia="Trebuchet MS" w:hAnsi="Trebuchet MS" w:cs="Trebuchet MS"/>
          <w:b/>
          <w:sz w:val="22"/>
          <w:szCs w:val="22"/>
        </w:rPr>
        <w:t>Student ID should be worn at all times!</w:t>
      </w:r>
    </w:p>
    <w:p w:rsidR="0000317F" w:rsidRDefault="0000317F"/>
    <w:p w:rsidR="0000317F" w:rsidRDefault="00D53EE1">
      <w:r>
        <w:rPr>
          <w:rFonts w:ascii="Trebuchet MS" w:eastAsia="Trebuchet MS" w:hAnsi="Trebuchet MS" w:cs="Trebuchet MS"/>
          <w:b/>
          <w:sz w:val="22"/>
          <w:szCs w:val="22"/>
        </w:rPr>
        <w:t>WHAT HAPPENS WHEN YOU B</w:t>
      </w:r>
      <w:r>
        <w:rPr>
          <w:rFonts w:ascii="Trebuchet MS" w:eastAsia="Trebuchet MS" w:hAnsi="Trebuchet MS" w:cs="Trebuchet MS"/>
          <w:b/>
          <w:sz w:val="22"/>
          <w:szCs w:val="22"/>
        </w:rPr>
        <w:t>REAK A RULE?</w:t>
      </w:r>
    </w:p>
    <w:p w:rsidR="0000317F" w:rsidRDefault="0000317F"/>
    <w:p w:rsidR="0000317F" w:rsidRDefault="00D53EE1">
      <w:pPr>
        <w:ind w:left="360"/>
      </w:pPr>
      <w:r>
        <w:rPr>
          <w:rFonts w:ascii="Trebuchet MS" w:eastAsia="Trebuchet MS" w:hAnsi="Trebuchet MS" w:cs="Trebuchet MS"/>
          <w:b/>
          <w:sz w:val="22"/>
          <w:szCs w:val="22"/>
        </w:rPr>
        <w:t>1</w:t>
      </w:r>
      <w:r>
        <w:rPr>
          <w:rFonts w:ascii="Trebuchet MS" w:eastAsia="Trebuchet MS" w:hAnsi="Trebuchet MS" w:cs="Trebuchet MS"/>
          <w:b/>
          <w:sz w:val="22"/>
          <w:szCs w:val="22"/>
          <w:vertAlign w:val="superscript"/>
        </w:rPr>
        <w:t>st</w:t>
      </w:r>
      <w:r>
        <w:rPr>
          <w:rFonts w:ascii="Trebuchet MS" w:eastAsia="Trebuchet MS" w:hAnsi="Trebuchet MS" w:cs="Trebuchet MS"/>
          <w:b/>
          <w:sz w:val="22"/>
          <w:szCs w:val="22"/>
        </w:rPr>
        <w:t xml:space="preserve"> Offense: </w:t>
      </w:r>
      <w:r>
        <w:rPr>
          <w:rFonts w:ascii="Trebuchet MS" w:eastAsia="Trebuchet MS" w:hAnsi="Trebuchet MS" w:cs="Trebuchet MS"/>
          <w:sz w:val="22"/>
          <w:szCs w:val="22"/>
        </w:rPr>
        <w:t>First Verbal Warning</w:t>
      </w:r>
    </w:p>
    <w:p w:rsidR="0000317F" w:rsidRDefault="00D53EE1">
      <w:pPr>
        <w:ind w:left="360"/>
      </w:pPr>
      <w:r>
        <w:rPr>
          <w:rFonts w:ascii="Trebuchet MS" w:eastAsia="Trebuchet MS" w:hAnsi="Trebuchet MS" w:cs="Trebuchet MS"/>
          <w:b/>
          <w:sz w:val="22"/>
          <w:szCs w:val="22"/>
        </w:rPr>
        <w:t>2</w:t>
      </w:r>
      <w:r>
        <w:rPr>
          <w:rFonts w:ascii="Trebuchet MS" w:eastAsia="Trebuchet MS" w:hAnsi="Trebuchet MS" w:cs="Trebuchet MS"/>
          <w:b/>
          <w:sz w:val="22"/>
          <w:szCs w:val="22"/>
          <w:vertAlign w:val="superscript"/>
        </w:rPr>
        <w:t>nd</w:t>
      </w:r>
      <w:r>
        <w:rPr>
          <w:rFonts w:ascii="Trebuchet MS" w:eastAsia="Trebuchet MS" w:hAnsi="Trebuchet MS" w:cs="Trebuchet MS"/>
          <w:b/>
          <w:sz w:val="22"/>
          <w:szCs w:val="22"/>
        </w:rPr>
        <w:t xml:space="preserve"> Offense: </w:t>
      </w:r>
      <w:r>
        <w:rPr>
          <w:rFonts w:ascii="Trebuchet MS" w:eastAsia="Trebuchet MS" w:hAnsi="Trebuchet MS" w:cs="Trebuchet MS"/>
          <w:sz w:val="22"/>
          <w:szCs w:val="22"/>
        </w:rPr>
        <w:t>Second Verbal Warning</w:t>
      </w:r>
    </w:p>
    <w:p w:rsidR="0000317F" w:rsidRDefault="00D53EE1">
      <w:pPr>
        <w:ind w:left="360"/>
      </w:pPr>
      <w:r>
        <w:rPr>
          <w:rFonts w:ascii="Trebuchet MS" w:eastAsia="Trebuchet MS" w:hAnsi="Trebuchet MS" w:cs="Trebuchet MS"/>
          <w:b/>
          <w:sz w:val="22"/>
          <w:szCs w:val="22"/>
        </w:rPr>
        <w:t>3</w:t>
      </w:r>
      <w:r>
        <w:rPr>
          <w:rFonts w:ascii="Trebuchet MS" w:eastAsia="Trebuchet MS" w:hAnsi="Trebuchet MS" w:cs="Trebuchet MS"/>
          <w:b/>
          <w:sz w:val="22"/>
          <w:szCs w:val="22"/>
          <w:vertAlign w:val="superscript"/>
        </w:rPr>
        <w:t>rd</w:t>
      </w:r>
      <w:r>
        <w:rPr>
          <w:rFonts w:ascii="Trebuchet MS" w:eastAsia="Trebuchet MS" w:hAnsi="Trebuchet MS" w:cs="Trebuchet MS"/>
          <w:b/>
          <w:sz w:val="22"/>
          <w:szCs w:val="22"/>
        </w:rPr>
        <w:t xml:space="preserve"> Offense: </w:t>
      </w:r>
      <w:r>
        <w:rPr>
          <w:rFonts w:ascii="Trebuchet MS" w:eastAsia="Trebuchet MS" w:hAnsi="Trebuchet MS" w:cs="Trebuchet MS"/>
          <w:sz w:val="22"/>
          <w:szCs w:val="22"/>
        </w:rPr>
        <w:t>Parent/Guardian contact.</w:t>
      </w:r>
    </w:p>
    <w:p w:rsidR="0000317F" w:rsidRDefault="00D53EE1">
      <w:pPr>
        <w:ind w:left="360"/>
      </w:pPr>
      <w:r>
        <w:rPr>
          <w:rFonts w:ascii="Trebuchet MS" w:eastAsia="Trebuchet MS" w:hAnsi="Trebuchet MS" w:cs="Trebuchet MS"/>
          <w:b/>
          <w:sz w:val="22"/>
          <w:szCs w:val="22"/>
        </w:rPr>
        <w:t>4</w:t>
      </w:r>
      <w:r>
        <w:rPr>
          <w:rFonts w:ascii="Trebuchet MS" w:eastAsia="Trebuchet MS" w:hAnsi="Trebuchet MS" w:cs="Trebuchet MS"/>
          <w:b/>
          <w:sz w:val="22"/>
          <w:szCs w:val="22"/>
          <w:vertAlign w:val="superscript"/>
        </w:rPr>
        <w:t>th</w:t>
      </w:r>
      <w:r>
        <w:rPr>
          <w:rFonts w:ascii="Trebuchet MS" w:eastAsia="Trebuchet MS" w:hAnsi="Trebuchet MS" w:cs="Trebuchet MS"/>
          <w:b/>
          <w:sz w:val="22"/>
          <w:szCs w:val="22"/>
        </w:rPr>
        <w:t xml:space="preserve"> Offense: </w:t>
      </w:r>
      <w:r>
        <w:rPr>
          <w:rFonts w:ascii="Trebuchet MS" w:eastAsia="Trebuchet MS" w:hAnsi="Trebuchet MS" w:cs="Trebuchet MS"/>
          <w:sz w:val="22"/>
          <w:szCs w:val="22"/>
        </w:rPr>
        <w:t>You will be sent directly to the office</w:t>
      </w:r>
      <w:r>
        <w:rPr>
          <w:rFonts w:ascii="Trebuchet MS" w:eastAsia="Trebuchet MS" w:hAnsi="Trebuchet MS" w:cs="Trebuchet MS"/>
          <w:sz w:val="22"/>
          <w:szCs w:val="22"/>
        </w:rPr>
        <w:t xml:space="preserve"> with an office referral</w:t>
      </w:r>
    </w:p>
    <w:p w:rsidR="0000317F" w:rsidRDefault="0000317F"/>
    <w:tbl>
      <w:tblPr>
        <w:tblStyle w:val="a"/>
        <w:tblW w:w="10682" w:type="dxa"/>
        <w:tblInd w:w="-108" w:type="dxa"/>
        <w:tblLayout w:type="fixed"/>
        <w:tblLook w:val="0000" w:firstRow="0" w:lastRow="0" w:firstColumn="0" w:lastColumn="0" w:noHBand="0" w:noVBand="0"/>
      </w:tblPr>
      <w:tblGrid>
        <w:gridCol w:w="413"/>
        <w:gridCol w:w="1619"/>
        <w:gridCol w:w="1535"/>
        <w:gridCol w:w="1671"/>
        <w:gridCol w:w="3165"/>
        <w:gridCol w:w="2279"/>
      </w:tblGrid>
      <w:tr w:rsidR="0000317F">
        <w:trPr>
          <w:trHeight w:val="260"/>
        </w:trPr>
        <w:tc>
          <w:tcPr>
            <w:tcW w:w="3567" w:type="dxa"/>
            <w:gridSpan w:val="3"/>
            <w:tcBorders>
              <w:bottom w:val="single" w:sz="4" w:space="0" w:color="000000"/>
            </w:tcBorders>
          </w:tcPr>
          <w:p w:rsidR="0000317F" w:rsidRDefault="00D53EE1">
            <w:r>
              <w:rPr>
                <w:rFonts w:ascii="Trebuchet MS" w:eastAsia="Trebuchet MS" w:hAnsi="Trebuchet MS" w:cs="Trebuchet MS"/>
                <w:b/>
                <w:sz w:val="22"/>
                <w:szCs w:val="22"/>
              </w:rPr>
              <w:t>GRADING SCALE:</w:t>
            </w:r>
          </w:p>
        </w:tc>
        <w:tc>
          <w:tcPr>
            <w:tcW w:w="1671" w:type="dxa"/>
          </w:tcPr>
          <w:p w:rsidR="0000317F" w:rsidRDefault="0000317F"/>
        </w:tc>
        <w:tc>
          <w:tcPr>
            <w:tcW w:w="5444" w:type="dxa"/>
            <w:gridSpan w:val="2"/>
            <w:tcBorders>
              <w:bottom w:val="single" w:sz="4" w:space="0" w:color="000000"/>
            </w:tcBorders>
          </w:tcPr>
          <w:p w:rsidR="0000317F" w:rsidRDefault="00D53EE1">
            <w:r>
              <w:rPr>
                <w:rFonts w:ascii="Trebuchet MS" w:eastAsia="Trebuchet MS" w:hAnsi="Trebuchet MS" w:cs="Trebuchet MS"/>
                <w:b/>
                <w:sz w:val="22"/>
                <w:szCs w:val="22"/>
              </w:rPr>
              <w:t>GRADING PERCENTAGES:</w:t>
            </w:r>
          </w:p>
        </w:tc>
      </w:tr>
      <w:tr w:rsidR="0000317F">
        <w:trPr>
          <w:trHeight w:val="200"/>
        </w:trPr>
        <w:tc>
          <w:tcPr>
            <w:tcW w:w="3567" w:type="dxa"/>
            <w:gridSpan w:val="3"/>
            <w:tcBorders>
              <w:top w:val="single" w:sz="4" w:space="0" w:color="000000"/>
            </w:tcBorders>
          </w:tcPr>
          <w:p w:rsidR="0000317F" w:rsidRDefault="0000317F"/>
        </w:tc>
        <w:tc>
          <w:tcPr>
            <w:tcW w:w="1671" w:type="dxa"/>
          </w:tcPr>
          <w:p w:rsidR="0000317F" w:rsidRDefault="0000317F"/>
        </w:tc>
        <w:tc>
          <w:tcPr>
            <w:tcW w:w="5444" w:type="dxa"/>
            <w:gridSpan w:val="2"/>
            <w:tcBorders>
              <w:top w:val="single" w:sz="4" w:space="0" w:color="000000"/>
            </w:tcBorders>
          </w:tcPr>
          <w:p w:rsidR="0000317F" w:rsidRDefault="0000317F"/>
        </w:tc>
      </w:tr>
      <w:tr w:rsidR="0000317F">
        <w:tc>
          <w:tcPr>
            <w:tcW w:w="413" w:type="dxa"/>
          </w:tcPr>
          <w:p w:rsidR="0000317F" w:rsidRDefault="0000317F"/>
        </w:tc>
        <w:tc>
          <w:tcPr>
            <w:tcW w:w="1619" w:type="dxa"/>
          </w:tcPr>
          <w:p w:rsidR="0000317F" w:rsidRDefault="00D53EE1">
            <w:r>
              <w:rPr>
                <w:rFonts w:ascii="Trebuchet MS" w:eastAsia="Trebuchet MS" w:hAnsi="Trebuchet MS" w:cs="Trebuchet MS"/>
                <w:sz w:val="22"/>
                <w:szCs w:val="22"/>
              </w:rPr>
              <w:t>100-9</w:t>
            </w:r>
            <w:r>
              <w:rPr>
                <w:rFonts w:ascii="Trebuchet MS" w:eastAsia="Trebuchet MS" w:hAnsi="Trebuchet MS" w:cs="Trebuchet MS"/>
                <w:sz w:val="22"/>
                <w:szCs w:val="22"/>
              </w:rPr>
              <w:t>0</w:t>
            </w:r>
          </w:p>
        </w:tc>
        <w:tc>
          <w:tcPr>
            <w:tcW w:w="1535" w:type="dxa"/>
          </w:tcPr>
          <w:p w:rsidR="0000317F" w:rsidRDefault="00D53EE1">
            <w:pPr>
              <w:jc w:val="center"/>
            </w:pPr>
            <w:r>
              <w:rPr>
                <w:rFonts w:ascii="Trebuchet MS" w:eastAsia="Trebuchet MS" w:hAnsi="Trebuchet MS" w:cs="Trebuchet MS"/>
                <w:b/>
                <w:sz w:val="22"/>
                <w:szCs w:val="22"/>
              </w:rPr>
              <w:t>A</w:t>
            </w:r>
          </w:p>
        </w:tc>
        <w:tc>
          <w:tcPr>
            <w:tcW w:w="1671" w:type="dxa"/>
          </w:tcPr>
          <w:p w:rsidR="0000317F" w:rsidRDefault="0000317F"/>
        </w:tc>
        <w:tc>
          <w:tcPr>
            <w:tcW w:w="3165" w:type="dxa"/>
          </w:tcPr>
          <w:p w:rsidR="0000317F" w:rsidRDefault="00D53EE1">
            <w:r>
              <w:rPr>
                <w:rFonts w:ascii="Trebuchet MS" w:eastAsia="Trebuchet MS" w:hAnsi="Trebuchet MS" w:cs="Trebuchet MS"/>
                <w:b/>
                <w:sz w:val="16"/>
                <w:szCs w:val="16"/>
              </w:rPr>
              <w:t>Classwork, Homework, Participation (informal)</w:t>
            </w:r>
          </w:p>
          <w:p w:rsidR="0000317F" w:rsidRDefault="0000317F"/>
        </w:tc>
        <w:tc>
          <w:tcPr>
            <w:tcW w:w="2279" w:type="dxa"/>
          </w:tcPr>
          <w:p w:rsidR="0000317F" w:rsidRDefault="00D53EE1">
            <w:r>
              <w:rPr>
                <w:rFonts w:ascii="Trebuchet MS" w:eastAsia="Trebuchet MS" w:hAnsi="Trebuchet MS" w:cs="Trebuchet MS"/>
                <w:sz w:val="22"/>
                <w:szCs w:val="22"/>
              </w:rPr>
              <w:t>30%</w:t>
            </w:r>
          </w:p>
        </w:tc>
      </w:tr>
      <w:tr w:rsidR="0000317F">
        <w:tc>
          <w:tcPr>
            <w:tcW w:w="413" w:type="dxa"/>
          </w:tcPr>
          <w:p w:rsidR="0000317F" w:rsidRDefault="0000317F"/>
        </w:tc>
        <w:tc>
          <w:tcPr>
            <w:tcW w:w="1619" w:type="dxa"/>
          </w:tcPr>
          <w:p w:rsidR="0000317F" w:rsidRDefault="00D53EE1">
            <w:r>
              <w:rPr>
                <w:rFonts w:ascii="Trebuchet MS" w:eastAsia="Trebuchet MS" w:hAnsi="Trebuchet MS" w:cs="Trebuchet MS"/>
                <w:sz w:val="22"/>
                <w:szCs w:val="22"/>
              </w:rPr>
              <w:t>80-89</w:t>
            </w:r>
          </w:p>
        </w:tc>
        <w:tc>
          <w:tcPr>
            <w:tcW w:w="1535" w:type="dxa"/>
          </w:tcPr>
          <w:p w:rsidR="0000317F" w:rsidRDefault="00D53EE1">
            <w:pPr>
              <w:jc w:val="center"/>
            </w:pPr>
            <w:r>
              <w:rPr>
                <w:rFonts w:ascii="Trebuchet MS" w:eastAsia="Trebuchet MS" w:hAnsi="Trebuchet MS" w:cs="Trebuchet MS"/>
                <w:b/>
                <w:sz w:val="22"/>
                <w:szCs w:val="22"/>
              </w:rPr>
              <w:t>B</w:t>
            </w:r>
          </w:p>
        </w:tc>
        <w:tc>
          <w:tcPr>
            <w:tcW w:w="1671" w:type="dxa"/>
          </w:tcPr>
          <w:p w:rsidR="0000317F" w:rsidRDefault="0000317F"/>
        </w:tc>
        <w:tc>
          <w:tcPr>
            <w:tcW w:w="3165" w:type="dxa"/>
          </w:tcPr>
          <w:p w:rsidR="0000317F" w:rsidRDefault="00D53EE1">
            <w:r>
              <w:rPr>
                <w:rFonts w:ascii="Trebuchet MS" w:eastAsia="Trebuchet MS" w:hAnsi="Trebuchet MS" w:cs="Trebuchet MS"/>
                <w:sz w:val="18"/>
                <w:szCs w:val="18"/>
              </w:rPr>
              <w:t>Tests/Projects/Quizes (fo</w:t>
            </w:r>
            <w:r>
              <w:rPr>
                <w:rFonts w:ascii="Trebuchet MS" w:eastAsia="Trebuchet MS" w:hAnsi="Trebuchet MS" w:cs="Trebuchet MS"/>
                <w:sz w:val="18"/>
                <w:szCs w:val="18"/>
              </w:rPr>
              <w:t>rmal)</w:t>
            </w:r>
          </w:p>
        </w:tc>
        <w:tc>
          <w:tcPr>
            <w:tcW w:w="2279" w:type="dxa"/>
          </w:tcPr>
          <w:p w:rsidR="0000317F" w:rsidRDefault="00D53EE1">
            <w:r>
              <w:rPr>
                <w:rFonts w:ascii="Trebuchet MS" w:eastAsia="Trebuchet MS" w:hAnsi="Trebuchet MS" w:cs="Trebuchet MS"/>
                <w:sz w:val="22"/>
                <w:szCs w:val="22"/>
              </w:rPr>
              <w:t>70%</w:t>
            </w:r>
          </w:p>
        </w:tc>
      </w:tr>
      <w:tr w:rsidR="0000317F">
        <w:tc>
          <w:tcPr>
            <w:tcW w:w="413" w:type="dxa"/>
          </w:tcPr>
          <w:p w:rsidR="0000317F" w:rsidRDefault="0000317F"/>
        </w:tc>
        <w:tc>
          <w:tcPr>
            <w:tcW w:w="1619" w:type="dxa"/>
          </w:tcPr>
          <w:p w:rsidR="0000317F" w:rsidRDefault="00D53EE1">
            <w:r>
              <w:rPr>
                <w:rFonts w:ascii="Trebuchet MS" w:eastAsia="Trebuchet MS" w:hAnsi="Trebuchet MS" w:cs="Trebuchet MS"/>
                <w:sz w:val="22"/>
                <w:szCs w:val="22"/>
              </w:rPr>
              <w:t>70-79</w:t>
            </w:r>
          </w:p>
        </w:tc>
        <w:tc>
          <w:tcPr>
            <w:tcW w:w="1535" w:type="dxa"/>
          </w:tcPr>
          <w:p w:rsidR="0000317F" w:rsidRDefault="00D53EE1">
            <w:pPr>
              <w:jc w:val="center"/>
            </w:pPr>
            <w:r>
              <w:rPr>
                <w:rFonts w:ascii="Trebuchet MS" w:eastAsia="Trebuchet MS" w:hAnsi="Trebuchet MS" w:cs="Trebuchet MS"/>
                <w:b/>
                <w:sz w:val="22"/>
                <w:szCs w:val="22"/>
              </w:rPr>
              <w:t>C</w:t>
            </w:r>
          </w:p>
        </w:tc>
        <w:tc>
          <w:tcPr>
            <w:tcW w:w="7115" w:type="dxa"/>
            <w:gridSpan w:val="3"/>
          </w:tcPr>
          <w:p w:rsidR="0000317F" w:rsidRDefault="0000317F"/>
        </w:tc>
      </w:tr>
      <w:tr w:rsidR="0000317F">
        <w:tc>
          <w:tcPr>
            <w:tcW w:w="413" w:type="dxa"/>
          </w:tcPr>
          <w:p w:rsidR="0000317F" w:rsidRDefault="0000317F"/>
        </w:tc>
        <w:tc>
          <w:tcPr>
            <w:tcW w:w="1619" w:type="dxa"/>
          </w:tcPr>
          <w:p w:rsidR="0000317F" w:rsidRDefault="00D53EE1">
            <w:r>
              <w:rPr>
                <w:rFonts w:ascii="Trebuchet MS" w:eastAsia="Trebuchet MS" w:hAnsi="Trebuchet MS" w:cs="Trebuchet MS"/>
                <w:sz w:val="22"/>
                <w:szCs w:val="22"/>
              </w:rPr>
              <w:t>60-69</w:t>
            </w:r>
          </w:p>
        </w:tc>
        <w:tc>
          <w:tcPr>
            <w:tcW w:w="1535" w:type="dxa"/>
          </w:tcPr>
          <w:p w:rsidR="0000317F" w:rsidRDefault="00D53EE1">
            <w:pPr>
              <w:jc w:val="center"/>
            </w:pPr>
            <w:r>
              <w:rPr>
                <w:rFonts w:ascii="Trebuchet MS" w:eastAsia="Trebuchet MS" w:hAnsi="Trebuchet MS" w:cs="Trebuchet MS"/>
                <w:b/>
                <w:sz w:val="22"/>
                <w:szCs w:val="22"/>
              </w:rPr>
              <w:t>D</w:t>
            </w:r>
          </w:p>
        </w:tc>
        <w:tc>
          <w:tcPr>
            <w:tcW w:w="7115" w:type="dxa"/>
            <w:gridSpan w:val="3"/>
          </w:tcPr>
          <w:p w:rsidR="0000317F" w:rsidRDefault="0000317F"/>
        </w:tc>
      </w:tr>
      <w:tr w:rsidR="0000317F">
        <w:tc>
          <w:tcPr>
            <w:tcW w:w="413" w:type="dxa"/>
          </w:tcPr>
          <w:p w:rsidR="0000317F" w:rsidRDefault="0000317F"/>
        </w:tc>
        <w:tc>
          <w:tcPr>
            <w:tcW w:w="1619" w:type="dxa"/>
          </w:tcPr>
          <w:p w:rsidR="0000317F" w:rsidRDefault="00D53EE1">
            <w:r>
              <w:rPr>
                <w:rFonts w:ascii="Trebuchet MS" w:eastAsia="Trebuchet MS" w:hAnsi="Trebuchet MS" w:cs="Trebuchet MS"/>
                <w:sz w:val="22"/>
                <w:szCs w:val="22"/>
              </w:rPr>
              <w:t>5</w:t>
            </w:r>
            <w:r>
              <w:rPr>
                <w:rFonts w:ascii="Trebuchet MS" w:eastAsia="Trebuchet MS" w:hAnsi="Trebuchet MS" w:cs="Trebuchet MS"/>
                <w:sz w:val="22"/>
                <w:szCs w:val="22"/>
              </w:rPr>
              <w:t>9 and below</w:t>
            </w:r>
          </w:p>
        </w:tc>
        <w:tc>
          <w:tcPr>
            <w:tcW w:w="1535" w:type="dxa"/>
          </w:tcPr>
          <w:p w:rsidR="0000317F" w:rsidRDefault="00D53EE1">
            <w:pPr>
              <w:jc w:val="center"/>
            </w:pPr>
            <w:r>
              <w:rPr>
                <w:rFonts w:ascii="Trebuchet MS" w:eastAsia="Trebuchet MS" w:hAnsi="Trebuchet MS" w:cs="Trebuchet MS"/>
                <w:b/>
                <w:sz w:val="22"/>
                <w:szCs w:val="22"/>
              </w:rPr>
              <w:t>F</w:t>
            </w:r>
          </w:p>
        </w:tc>
        <w:tc>
          <w:tcPr>
            <w:tcW w:w="1671" w:type="dxa"/>
          </w:tcPr>
          <w:p w:rsidR="0000317F" w:rsidRDefault="0000317F"/>
        </w:tc>
        <w:tc>
          <w:tcPr>
            <w:tcW w:w="3165" w:type="dxa"/>
          </w:tcPr>
          <w:p w:rsidR="0000317F" w:rsidRDefault="0000317F"/>
        </w:tc>
        <w:tc>
          <w:tcPr>
            <w:tcW w:w="2279" w:type="dxa"/>
          </w:tcPr>
          <w:p w:rsidR="0000317F" w:rsidRDefault="0000317F"/>
        </w:tc>
      </w:tr>
    </w:tbl>
    <w:p w:rsidR="0000317F" w:rsidRDefault="0000317F"/>
    <w:tbl>
      <w:tblPr>
        <w:tblStyle w:val="a0"/>
        <w:tblW w:w="10606"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06"/>
      </w:tblGrid>
      <w:tr w:rsidR="0000317F">
        <w:tc>
          <w:tcPr>
            <w:tcW w:w="10606" w:type="dxa"/>
          </w:tcPr>
          <w:p w:rsidR="0000317F" w:rsidRDefault="00D53EE1">
            <w:r>
              <w:rPr>
                <w:rFonts w:ascii="Trebuchet MS" w:eastAsia="Trebuchet MS" w:hAnsi="Trebuchet MS" w:cs="Trebuchet MS"/>
                <w:b/>
                <w:sz w:val="22"/>
                <w:szCs w:val="22"/>
              </w:rPr>
              <w:t>ATTENDANCE POLICY:</w:t>
            </w:r>
          </w:p>
        </w:tc>
      </w:tr>
    </w:tbl>
    <w:p w:rsidR="0000317F" w:rsidRDefault="0000317F"/>
    <w:p w:rsidR="0000317F" w:rsidRDefault="00D53EE1">
      <w:r>
        <w:rPr>
          <w:rFonts w:ascii="Trebuchet MS" w:eastAsia="Trebuchet MS" w:hAnsi="Trebuchet MS" w:cs="Trebuchet MS"/>
          <w:sz w:val="22"/>
          <w:szCs w:val="22"/>
        </w:rPr>
        <w:t xml:space="preserve">In Spanish, we do almost all of our learning together in class.  It is </w:t>
      </w:r>
      <w:r>
        <w:rPr>
          <w:rFonts w:ascii="Trebuchet MS" w:eastAsia="Trebuchet MS" w:hAnsi="Trebuchet MS" w:cs="Trebuchet MS"/>
          <w:i/>
          <w:sz w:val="22"/>
          <w:szCs w:val="22"/>
        </w:rPr>
        <w:t>very</w:t>
      </w:r>
      <w:r>
        <w:rPr>
          <w:rFonts w:ascii="Trebuchet MS" w:eastAsia="Trebuchet MS" w:hAnsi="Trebuchet MS" w:cs="Trebuchet MS"/>
          <w:sz w:val="22"/>
          <w:szCs w:val="22"/>
        </w:rPr>
        <w:t xml:space="preserve"> important to be in class and actively participating every day.  </w:t>
      </w:r>
    </w:p>
    <w:p w:rsidR="0000317F" w:rsidRDefault="00D53EE1">
      <w:r>
        <w:rPr>
          <w:rFonts w:ascii="Trebuchet MS" w:eastAsia="Trebuchet MS" w:hAnsi="Trebuchet MS" w:cs="Trebuchet MS"/>
          <w:sz w:val="22"/>
          <w:szCs w:val="22"/>
        </w:rPr>
        <w:t>If you must be absent (excused or unexcused), you are responsible for getting all of your in-class assignments and make up work done within 5 days of your absence. If it is late, see the fol</w:t>
      </w:r>
      <w:r>
        <w:rPr>
          <w:rFonts w:ascii="Trebuchet MS" w:eastAsia="Trebuchet MS" w:hAnsi="Trebuchet MS" w:cs="Trebuchet MS"/>
          <w:sz w:val="22"/>
          <w:szCs w:val="22"/>
        </w:rPr>
        <w:t xml:space="preserve">lowing information: </w:t>
      </w:r>
    </w:p>
    <w:p w:rsidR="0000317F" w:rsidRDefault="00D53EE1">
      <w:r>
        <w:rPr>
          <w:rFonts w:ascii="Trebuchet MS" w:eastAsia="Trebuchet MS" w:hAnsi="Trebuchet MS" w:cs="Trebuchet MS"/>
          <w:sz w:val="22"/>
          <w:szCs w:val="22"/>
        </w:rPr>
        <w:lastRenderedPageBreak/>
        <w:t xml:space="preserve">6 days late = 70%, 7 days late =60 %, 8 days late = 50%, and 9 days late or more = 1% (one percent!) You may contact a classmate to see what you have missed in classs. Make-up work cannot be done during class. The easiest way to avoid </w:t>
      </w:r>
      <w:r>
        <w:rPr>
          <w:rFonts w:ascii="Trebuchet MS" w:eastAsia="Trebuchet MS" w:hAnsi="Trebuchet MS" w:cs="Trebuchet MS"/>
          <w:sz w:val="22"/>
          <w:szCs w:val="22"/>
        </w:rPr>
        <w:t>this is to be in class everyday!</w:t>
      </w:r>
    </w:p>
    <w:p w:rsidR="0000317F" w:rsidRDefault="00D53EE1">
      <w:r>
        <w:rPr>
          <w:rFonts w:ascii="Trebuchet MS" w:eastAsia="Trebuchet MS" w:hAnsi="Trebuchet MS" w:cs="Trebuchet MS"/>
          <w:sz w:val="22"/>
          <w:szCs w:val="22"/>
        </w:rPr>
        <w:t xml:space="preserve">Additionally, in accordance with David W. Butler High School police, </w:t>
      </w:r>
      <w:r>
        <w:rPr>
          <w:rFonts w:ascii="Trebuchet MS" w:eastAsia="Trebuchet MS" w:hAnsi="Trebuchet MS" w:cs="Trebuchet MS"/>
          <w:b/>
          <w:sz w:val="22"/>
          <w:szCs w:val="22"/>
          <w:u w:val="single"/>
        </w:rPr>
        <w:t xml:space="preserve">you will have five (5) days to make up a test if you are absent on a test day. </w:t>
      </w:r>
      <w:r>
        <w:rPr>
          <w:rFonts w:ascii="Trebuchet MS" w:eastAsia="Trebuchet MS" w:hAnsi="Trebuchet MS" w:cs="Trebuchet MS"/>
          <w:sz w:val="22"/>
          <w:szCs w:val="22"/>
        </w:rPr>
        <w:t xml:space="preserve">Once again, it is </w:t>
      </w:r>
      <w:r>
        <w:rPr>
          <w:rFonts w:ascii="Trebuchet MS" w:eastAsia="Trebuchet MS" w:hAnsi="Trebuchet MS" w:cs="Trebuchet MS"/>
          <w:b/>
          <w:sz w:val="22"/>
          <w:szCs w:val="22"/>
        </w:rPr>
        <w:t xml:space="preserve">your responsibility to schedule a make-up time </w:t>
      </w:r>
      <w:r>
        <w:rPr>
          <w:rFonts w:ascii="Trebuchet MS" w:eastAsia="Trebuchet MS" w:hAnsi="Trebuchet MS" w:cs="Trebuchet MS"/>
          <w:sz w:val="22"/>
          <w:szCs w:val="22"/>
        </w:rPr>
        <w:t xml:space="preserve">with me, your teacher to retake a test. However, you must attend tutoring first and then take the test. </w:t>
      </w:r>
    </w:p>
    <w:p w:rsidR="0000317F" w:rsidRDefault="00D53EE1">
      <w:r>
        <w:rPr>
          <w:rFonts w:ascii="Trebuchet MS" w:eastAsia="Trebuchet MS" w:hAnsi="Trebuchet MS" w:cs="Trebuchet MS"/>
          <w:sz w:val="22"/>
          <w:szCs w:val="22"/>
        </w:rPr>
        <w:t>I usually hold tutoring after school from 2:15 pm. to 3:00 pm., unless there is a meeting. Therefore, talk to me first before you stay after school.</w:t>
      </w:r>
    </w:p>
    <w:p w:rsidR="0000317F" w:rsidRDefault="0000317F"/>
    <w:p w:rsidR="0000317F" w:rsidRDefault="00D53EE1">
      <w:r>
        <w:rPr>
          <w:rFonts w:ascii="Trebuchet MS" w:eastAsia="Trebuchet MS" w:hAnsi="Trebuchet MS" w:cs="Trebuchet MS"/>
          <w:b/>
          <w:sz w:val="22"/>
          <w:szCs w:val="22"/>
        </w:rPr>
        <w:t>E</w:t>
      </w:r>
      <w:r>
        <w:rPr>
          <w:rFonts w:ascii="Trebuchet MS" w:eastAsia="Trebuchet MS" w:hAnsi="Trebuchet MS" w:cs="Trebuchet MS"/>
          <w:b/>
          <w:sz w:val="22"/>
          <w:szCs w:val="22"/>
        </w:rPr>
        <w:t xml:space="preserve">very student is expected to attend class and participate in order to ensure their success in the course.  Charlotte Mecklenburg Schools (CMS) stipulate that students enrolled in a 4x4 that miss more than </w:t>
      </w:r>
      <w:r>
        <w:rPr>
          <w:rFonts w:ascii="Trebuchet MS" w:eastAsia="Trebuchet MS" w:hAnsi="Trebuchet MS" w:cs="Trebuchet MS"/>
          <w:b/>
          <w:sz w:val="22"/>
          <w:szCs w:val="22"/>
          <w:u w:val="single"/>
        </w:rPr>
        <w:t>six</w:t>
      </w:r>
      <w:r>
        <w:rPr>
          <w:rFonts w:ascii="Trebuchet MS" w:eastAsia="Trebuchet MS" w:hAnsi="Trebuchet MS" w:cs="Trebuchet MS"/>
          <w:b/>
          <w:sz w:val="22"/>
          <w:szCs w:val="22"/>
        </w:rPr>
        <w:t xml:space="preserve"> classes run the risk of failing the course.  I o</w:t>
      </w:r>
      <w:r>
        <w:rPr>
          <w:rFonts w:ascii="Trebuchet MS" w:eastAsia="Trebuchet MS" w:hAnsi="Trebuchet MS" w:cs="Trebuchet MS"/>
          <w:b/>
          <w:sz w:val="22"/>
          <w:szCs w:val="22"/>
        </w:rPr>
        <w:t>ffer attendance recovery during tutorials.</w:t>
      </w:r>
    </w:p>
    <w:p w:rsidR="0000317F" w:rsidRDefault="0000317F"/>
    <w:p w:rsidR="0000317F" w:rsidRDefault="0000317F"/>
    <w:tbl>
      <w:tblPr>
        <w:tblStyle w:val="a1"/>
        <w:tblW w:w="10606"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06"/>
      </w:tblGrid>
      <w:tr w:rsidR="0000317F">
        <w:tc>
          <w:tcPr>
            <w:tcW w:w="10606" w:type="dxa"/>
          </w:tcPr>
          <w:p w:rsidR="0000317F" w:rsidRDefault="00D53EE1">
            <w:r>
              <w:rPr>
                <w:rFonts w:ascii="Trebuchet MS" w:eastAsia="Trebuchet MS" w:hAnsi="Trebuchet MS" w:cs="Trebuchet MS"/>
                <w:b/>
                <w:sz w:val="22"/>
                <w:szCs w:val="22"/>
              </w:rPr>
              <w:t>TARDY POLICY:</w:t>
            </w:r>
          </w:p>
        </w:tc>
      </w:tr>
    </w:tbl>
    <w:p w:rsidR="0000317F" w:rsidRDefault="0000317F"/>
    <w:p w:rsidR="0000317F" w:rsidRDefault="00D53EE1">
      <w:r>
        <w:rPr>
          <w:rFonts w:ascii="Trebuchet MS" w:eastAsia="Trebuchet MS" w:hAnsi="Trebuchet MS" w:cs="Trebuchet MS"/>
          <w:sz w:val="22"/>
          <w:szCs w:val="22"/>
        </w:rPr>
        <w:t xml:space="preserve">Timeliness to class marks an important component to academic success.  </w:t>
      </w:r>
      <w:r>
        <w:rPr>
          <w:rFonts w:ascii="Trebuchet MS" w:eastAsia="Trebuchet MS" w:hAnsi="Trebuchet MS" w:cs="Trebuchet MS"/>
          <w:sz w:val="22"/>
          <w:szCs w:val="22"/>
          <w:u w:val="single"/>
        </w:rPr>
        <w:t>In the event that a student arrives late to class they are expected to record their name, the time they entered class, as we</w:t>
      </w:r>
      <w:r>
        <w:rPr>
          <w:rFonts w:ascii="Trebuchet MS" w:eastAsia="Trebuchet MS" w:hAnsi="Trebuchet MS" w:cs="Trebuchet MS"/>
          <w:sz w:val="22"/>
          <w:szCs w:val="22"/>
          <w:u w:val="single"/>
        </w:rPr>
        <w:t>ll as the reason for the tardiness on the Tardy Sheet located on the table as you enter the classroom.</w:t>
      </w:r>
      <w:r>
        <w:rPr>
          <w:rFonts w:ascii="Trebuchet MS" w:eastAsia="Trebuchet MS" w:hAnsi="Trebuchet MS" w:cs="Trebuchet MS"/>
          <w:sz w:val="22"/>
          <w:szCs w:val="22"/>
        </w:rPr>
        <w:t xml:space="preserve">  The consequences for tardiness are as follows:</w:t>
      </w:r>
    </w:p>
    <w:p w:rsidR="0000317F" w:rsidRDefault="0000317F"/>
    <w:tbl>
      <w:tblPr>
        <w:tblStyle w:val="a2"/>
        <w:tblW w:w="10606" w:type="dxa"/>
        <w:tblInd w:w="-108" w:type="dxa"/>
        <w:tblLayout w:type="fixed"/>
        <w:tblLook w:val="0000" w:firstRow="0" w:lastRow="0" w:firstColumn="0" w:lastColumn="0" w:noHBand="0" w:noVBand="0"/>
      </w:tblPr>
      <w:tblGrid>
        <w:gridCol w:w="4839"/>
        <w:gridCol w:w="5767"/>
      </w:tblGrid>
      <w:tr w:rsidR="0000317F">
        <w:tc>
          <w:tcPr>
            <w:tcW w:w="4839" w:type="dxa"/>
          </w:tcPr>
          <w:p w:rsidR="0000317F" w:rsidRDefault="00D53EE1">
            <w:pPr>
              <w:jc w:val="center"/>
            </w:pPr>
            <w:r>
              <w:rPr>
                <w:rFonts w:ascii="Trebuchet MS" w:eastAsia="Trebuchet MS" w:hAnsi="Trebuchet MS" w:cs="Trebuchet MS"/>
                <w:sz w:val="22"/>
                <w:szCs w:val="22"/>
              </w:rPr>
              <w:t>1</w:t>
            </w:r>
            <w:r>
              <w:rPr>
                <w:rFonts w:ascii="Trebuchet MS" w:eastAsia="Trebuchet MS" w:hAnsi="Trebuchet MS" w:cs="Trebuchet MS"/>
                <w:sz w:val="22"/>
                <w:szCs w:val="22"/>
                <w:vertAlign w:val="superscript"/>
              </w:rPr>
              <w:t>st</w:t>
            </w:r>
            <w:r>
              <w:rPr>
                <w:rFonts w:ascii="Trebuchet MS" w:eastAsia="Trebuchet MS" w:hAnsi="Trebuchet MS" w:cs="Trebuchet MS"/>
                <w:sz w:val="22"/>
                <w:szCs w:val="22"/>
              </w:rPr>
              <w:t xml:space="preserve"> Tardy</w:t>
            </w:r>
          </w:p>
        </w:tc>
        <w:tc>
          <w:tcPr>
            <w:tcW w:w="5767" w:type="dxa"/>
          </w:tcPr>
          <w:p w:rsidR="0000317F" w:rsidRDefault="00D53EE1">
            <w:r>
              <w:rPr>
                <w:rFonts w:ascii="Trebuchet MS" w:eastAsia="Trebuchet MS" w:hAnsi="Trebuchet MS" w:cs="Trebuchet MS"/>
                <w:sz w:val="22"/>
                <w:szCs w:val="22"/>
              </w:rPr>
              <w:t>VERBAL WARNING</w:t>
            </w:r>
          </w:p>
        </w:tc>
      </w:tr>
      <w:tr w:rsidR="0000317F">
        <w:tc>
          <w:tcPr>
            <w:tcW w:w="4839" w:type="dxa"/>
          </w:tcPr>
          <w:p w:rsidR="0000317F" w:rsidRDefault="00D53EE1">
            <w:pPr>
              <w:jc w:val="center"/>
            </w:pPr>
            <w:r>
              <w:rPr>
                <w:rFonts w:ascii="Trebuchet MS" w:eastAsia="Trebuchet MS" w:hAnsi="Trebuchet MS" w:cs="Trebuchet MS"/>
                <w:sz w:val="22"/>
                <w:szCs w:val="22"/>
              </w:rPr>
              <w:t>2</w:t>
            </w:r>
            <w:r>
              <w:rPr>
                <w:rFonts w:ascii="Trebuchet MS" w:eastAsia="Trebuchet MS" w:hAnsi="Trebuchet MS" w:cs="Trebuchet MS"/>
                <w:sz w:val="22"/>
                <w:szCs w:val="22"/>
                <w:vertAlign w:val="superscript"/>
              </w:rPr>
              <w:t>nd</w:t>
            </w:r>
            <w:r>
              <w:rPr>
                <w:rFonts w:ascii="Trebuchet MS" w:eastAsia="Trebuchet MS" w:hAnsi="Trebuchet MS" w:cs="Trebuchet MS"/>
                <w:sz w:val="22"/>
                <w:szCs w:val="22"/>
              </w:rPr>
              <w:t xml:space="preserve"> Tardy</w:t>
            </w:r>
          </w:p>
        </w:tc>
        <w:tc>
          <w:tcPr>
            <w:tcW w:w="5767" w:type="dxa"/>
          </w:tcPr>
          <w:p w:rsidR="0000317F" w:rsidRDefault="00D53EE1">
            <w:r>
              <w:rPr>
                <w:rFonts w:ascii="Trebuchet MS" w:eastAsia="Trebuchet MS" w:hAnsi="Trebuchet MS" w:cs="Trebuchet MS"/>
                <w:sz w:val="22"/>
                <w:szCs w:val="22"/>
              </w:rPr>
              <w:t>STUDENT/PARENT INFORMED</w:t>
            </w:r>
          </w:p>
        </w:tc>
      </w:tr>
      <w:tr w:rsidR="0000317F">
        <w:tc>
          <w:tcPr>
            <w:tcW w:w="4839" w:type="dxa"/>
          </w:tcPr>
          <w:p w:rsidR="0000317F" w:rsidRDefault="00D53EE1">
            <w:pPr>
              <w:jc w:val="center"/>
            </w:pPr>
            <w:r>
              <w:rPr>
                <w:rFonts w:ascii="Trebuchet MS" w:eastAsia="Trebuchet MS" w:hAnsi="Trebuchet MS" w:cs="Trebuchet MS"/>
                <w:sz w:val="22"/>
                <w:szCs w:val="22"/>
              </w:rPr>
              <w:t>3</w:t>
            </w:r>
            <w:r>
              <w:rPr>
                <w:rFonts w:ascii="Trebuchet MS" w:eastAsia="Trebuchet MS" w:hAnsi="Trebuchet MS" w:cs="Trebuchet MS"/>
                <w:sz w:val="22"/>
                <w:szCs w:val="22"/>
                <w:vertAlign w:val="superscript"/>
              </w:rPr>
              <w:t>rd</w:t>
            </w:r>
            <w:r>
              <w:rPr>
                <w:rFonts w:ascii="Trebuchet MS" w:eastAsia="Trebuchet MS" w:hAnsi="Trebuchet MS" w:cs="Trebuchet MS"/>
                <w:sz w:val="22"/>
                <w:szCs w:val="22"/>
              </w:rPr>
              <w:t xml:space="preserve"> Tardy</w:t>
            </w:r>
          </w:p>
        </w:tc>
        <w:tc>
          <w:tcPr>
            <w:tcW w:w="5767" w:type="dxa"/>
          </w:tcPr>
          <w:p w:rsidR="0000317F" w:rsidRDefault="00D53EE1">
            <w:r>
              <w:rPr>
                <w:rFonts w:ascii="Trebuchet MS" w:eastAsia="Trebuchet MS" w:hAnsi="Trebuchet MS" w:cs="Trebuchet MS"/>
                <w:sz w:val="22"/>
                <w:szCs w:val="22"/>
              </w:rPr>
              <w:t>TEACHER ASSIGNS LUNCH/A.S. DETENTION/PARENT NOTIFIED</w:t>
            </w:r>
          </w:p>
        </w:tc>
      </w:tr>
      <w:tr w:rsidR="0000317F">
        <w:tc>
          <w:tcPr>
            <w:tcW w:w="4839" w:type="dxa"/>
          </w:tcPr>
          <w:p w:rsidR="0000317F" w:rsidRDefault="00D53EE1">
            <w:pPr>
              <w:jc w:val="center"/>
            </w:pPr>
            <w:r>
              <w:rPr>
                <w:rFonts w:ascii="Trebuchet MS" w:eastAsia="Trebuchet MS" w:hAnsi="Trebuchet MS" w:cs="Trebuchet MS"/>
                <w:sz w:val="22"/>
                <w:szCs w:val="22"/>
              </w:rPr>
              <w:t>4</w:t>
            </w:r>
            <w:r>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Tardy</w:t>
            </w:r>
          </w:p>
        </w:tc>
        <w:tc>
          <w:tcPr>
            <w:tcW w:w="5767" w:type="dxa"/>
          </w:tcPr>
          <w:p w:rsidR="0000317F" w:rsidRDefault="00D53EE1">
            <w:r>
              <w:rPr>
                <w:rFonts w:ascii="Trebuchet MS" w:eastAsia="Trebuchet MS" w:hAnsi="Trebuchet MS" w:cs="Trebuchet MS"/>
                <w:sz w:val="22"/>
                <w:szCs w:val="22"/>
              </w:rPr>
              <w:t>REFERRAL TO THE APPROPRIATE ADMINISTRATOR/ADDITIONAL INTERVENTIONS</w:t>
            </w:r>
          </w:p>
          <w:p w:rsidR="0000317F" w:rsidRDefault="0000317F"/>
        </w:tc>
      </w:tr>
    </w:tbl>
    <w:p w:rsidR="0000317F" w:rsidRDefault="00D53EE1">
      <w:pPr>
        <w:ind w:left="4320" w:firstLine="720"/>
      </w:pPr>
      <w:r>
        <w:rPr>
          <w:rFonts w:ascii="Trebuchet MS" w:eastAsia="Trebuchet MS" w:hAnsi="Trebuchet MS" w:cs="Trebuchet MS"/>
          <w:b/>
          <w:sz w:val="22"/>
          <w:szCs w:val="22"/>
        </w:rPr>
        <w:t>UNITS</w:t>
      </w:r>
    </w:p>
    <w:p w:rsidR="0000317F" w:rsidRDefault="00D53EE1">
      <w:r>
        <w:rPr>
          <w:rFonts w:ascii="Trebuchet MS" w:eastAsia="Trebuchet MS" w:hAnsi="Trebuchet MS" w:cs="Trebuchet MS"/>
          <w:b/>
          <w:sz w:val="22"/>
          <w:szCs w:val="22"/>
        </w:rPr>
        <w:t>_______________________________________________________________________________</w:t>
      </w:r>
    </w:p>
    <w:tbl>
      <w:tblPr>
        <w:tblStyle w:val="a3"/>
        <w:tblW w:w="4878" w:type="dxa"/>
        <w:tblInd w:w="-108" w:type="dxa"/>
        <w:tblLayout w:type="fixed"/>
        <w:tblLook w:val="0000" w:firstRow="0" w:lastRow="0" w:firstColumn="0" w:lastColumn="0" w:noHBand="0" w:noVBand="0"/>
      </w:tblPr>
      <w:tblGrid>
        <w:gridCol w:w="4878"/>
      </w:tblGrid>
      <w:tr w:rsidR="0000317F">
        <w:trPr>
          <w:trHeight w:val="260"/>
        </w:trPr>
        <w:tc>
          <w:tcPr>
            <w:tcW w:w="4878" w:type="dxa"/>
          </w:tcPr>
          <w:p w:rsidR="0000317F" w:rsidRDefault="00D53EE1">
            <w:pPr>
              <w:jc w:val="center"/>
            </w:pPr>
            <w:r>
              <w:rPr>
                <w:rFonts w:ascii="Trebuchet MS" w:eastAsia="Trebuchet MS" w:hAnsi="Trebuchet MS" w:cs="Trebuchet MS"/>
                <w:b/>
                <w:sz w:val="22"/>
                <w:szCs w:val="22"/>
                <w:u w:val="single"/>
              </w:rPr>
              <w:t>Units</w:t>
            </w:r>
          </w:p>
        </w:tc>
      </w:tr>
      <w:tr w:rsidR="0000317F">
        <w:trPr>
          <w:trHeight w:val="300"/>
        </w:trPr>
        <w:tc>
          <w:tcPr>
            <w:tcW w:w="4878" w:type="dxa"/>
          </w:tcPr>
          <w:p w:rsidR="0000317F" w:rsidRDefault="0000317F">
            <w:pPr>
              <w:jc w:val="center"/>
            </w:pPr>
          </w:p>
        </w:tc>
      </w:tr>
      <w:tr w:rsidR="0000317F">
        <w:trPr>
          <w:trHeight w:val="360"/>
        </w:trPr>
        <w:tc>
          <w:tcPr>
            <w:tcW w:w="4878" w:type="dxa"/>
          </w:tcPr>
          <w:p w:rsidR="0000317F" w:rsidRDefault="00D53EE1">
            <w:pPr>
              <w:numPr>
                <w:ilvl w:val="0"/>
                <w:numId w:val="1"/>
              </w:numPr>
              <w:contextualSpacing/>
              <w:rPr>
                <w:rFonts w:ascii="Trebuchet MS" w:eastAsia="Trebuchet MS" w:hAnsi="Trebuchet MS" w:cs="Trebuchet MS"/>
                <w:sz w:val="22"/>
                <w:szCs w:val="22"/>
              </w:rPr>
            </w:pPr>
            <w:r>
              <w:rPr>
                <w:rFonts w:ascii="Trebuchet MS" w:eastAsia="Trebuchet MS" w:hAnsi="Trebuchet MS" w:cs="Trebuchet MS"/>
                <w:b/>
                <w:sz w:val="22"/>
                <w:szCs w:val="22"/>
              </w:rPr>
              <w:t>It’s all About me!</w:t>
            </w:r>
          </w:p>
        </w:tc>
      </w:tr>
      <w:tr w:rsidR="0000317F">
        <w:trPr>
          <w:trHeight w:val="540"/>
        </w:trPr>
        <w:tc>
          <w:tcPr>
            <w:tcW w:w="4878" w:type="dxa"/>
          </w:tcPr>
          <w:p w:rsidR="0000317F" w:rsidRDefault="00D53EE1">
            <w:r>
              <w:rPr>
                <w:rFonts w:ascii="Trebuchet MS" w:eastAsia="Trebuchet MS" w:hAnsi="Trebuchet MS" w:cs="Trebuchet MS"/>
                <w:b/>
                <w:sz w:val="22"/>
                <w:szCs w:val="22"/>
              </w:rPr>
              <w:t>2.Where I Spend my Time</w:t>
            </w:r>
          </w:p>
        </w:tc>
      </w:tr>
      <w:tr w:rsidR="0000317F">
        <w:trPr>
          <w:trHeight w:val="360"/>
        </w:trPr>
        <w:tc>
          <w:tcPr>
            <w:tcW w:w="4878" w:type="dxa"/>
          </w:tcPr>
          <w:p w:rsidR="0000317F" w:rsidRDefault="00D53EE1">
            <w:r>
              <w:rPr>
                <w:rFonts w:ascii="Trebuchet MS" w:eastAsia="Trebuchet MS" w:hAnsi="Trebuchet MS" w:cs="Trebuchet MS"/>
                <w:b/>
                <w:sz w:val="22"/>
                <w:szCs w:val="22"/>
              </w:rPr>
              <w:t>3. Chilling</w:t>
            </w:r>
          </w:p>
          <w:p w:rsidR="0000317F" w:rsidRDefault="00D53EE1">
            <w:r>
              <w:rPr>
                <w:rFonts w:ascii="Trebuchet MS" w:eastAsia="Trebuchet MS" w:hAnsi="Trebuchet MS" w:cs="Trebuchet MS"/>
                <w:b/>
                <w:sz w:val="22"/>
                <w:szCs w:val="22"/>
              </w:rPr>
              <w:t>4. Getting Around</w:t>
            </w:r>
          </w:p>
          <w:p w:rsidR="0000317F" w:rsidRDefault="00D53EE1">
            <w:r>
              <w:rPr>
                <w:rFonts w:ascii="Trebuchet MS" w:eastAsia="Trebuchet MS" w:hAnsi="Trebuchet MS" w:cs="Trebuchet MS"/>
                <w:b/>
                <w:sz w:val="22"/>
                <w:szCs w:val="22"/>
              </w:rPr>
              <w:t>5. Review for Final</w:t>
            </w:r>
          </w:p>
        </w:tc>
      </w:tr>
      <w:tr w:rsidR="0000317F">
        <w:trPr>
          <w:trHeight w:val="360"/>
        </w:trPr>
        <w:tc>
          <w:tcPr>
            <w:tcW w:w="4878" w:type="dxa"/>
          </w:tcPr>
          <w:p w:rsidR="0000317F" w:rsidRDefault="0000317F"/>
        </w:tc>
      </w:tr>
      <w:tr w:rsidR="0000317F">
        <w:trPr>
          <w:trHeight w:val="340"/>
        </w:trPr>
        <w:tc>
          <w:tcPr>
            <w:tcW w:w="4878" w:type="dxa"/>
          </w:tcPr>
          <w:p w:rsidR="0000317F" w:rsidRDefault="0000317F"/>
        </w:tc>
      </w:tr>
    </w:tbl>
    <w:p w:rsidR="0000317F" w:rsidRDefault="0000317F"/>
    <w:tbl>
      <w:tblPr>
        <w:tblStyle w:val="a4"/>
        <w:tblW w:w="10606"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06"/>
      </w:tblGrid>
      <w:tr w:rsidR="0000317F">
        <w:tc>
          <w:tcPr>
            <w:tcW w:w="10606" w:type="dxa"/>
          </w:tcPr>
          <w:p w:rsidR="0000317F" w:rsidRDefault="00D53EE1">
            <w:r>
              <w:rPr>
                <w:rFonts w:ascii="Trebuchet MS" w:eastAsia="Trebuchet MS" w:hAnsi="Trebuchet MS" w:cs="Trebuchet MS"/>
                <w:b/>
                <w:sz w:val="22"/>
                <w:szCs w:val="22"/>
              </w:rPr>
              <w:t>TUTORIALS:</w:t>
            </w:r>
          </w:p>
        </w:tc>
      </w:tr>
    </w:tbl>
    <w:p w:rsidR="0000317F" w:rsidRDefault="0000317F"/>
    <w:p w:rsidR="0000317F" w:rsidRDefault="00D53EE1">
      <w:r>
        <w:rPr>
          <w:rFonts w:ascii="Trebuchet MS" w:eastAsia="Trebuchet MS" w:hAnsi="Trebuchet MS" w:cs="Trebuchet MS"/>
          <w:sz w:val="22"/>
          <w:szCs w:val="22"/>
        </w:rPr>
        <w:t xml:space="preserve">Tutorials will be held </w:t>
      </w:r>
      <w:r>
        <w:rPr>
          <w:rFonts w:ascii="Trebuchet MS" w:eastAsia="Trebuchet MS" w:hAnsi="Trebuchet MS" w:cs="Trebuchet MS"/>
          <w:sz w:val="22"/>
          <w:szCs w:val="22"/>
        </w:rPr>
        <w:t>upon request and by appointment, usually after school from 2:15 pm to 3:00 pm.</w:t>
      </w:r>
    </w:p>
    <w:p w:rsidR="0000317F" w:rsidRDefault="0000317F"/>
    <w:tbl>
      <w:tblPr>
        <w:tblStyle w:val="a5"/>
        <w:tblW w:w="10606"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06"/>
      </w:tblGrid>
      <w:tr w:rsidR="0000317F">
        <w:tc>
          <w:tcPr>
            <w:tcW w:w="10606" w:type="dxa"/>
          </w:tcPr>
          <w:p w:rsidR="0000317F" w:rsidRDefault="00D53EE1">
            <w:r>
              <w:rPr>
                <w:rFonts w:ascii="Trebuchet MS" w:eastAsia="Trebuchet MS" w:hAnsi="Trebuchet MS" w:cs="Trebuchet MS"/>
                <w:b/>
                <w:sz w:val="22"/>
                <w:szCs w:val="22"/>
              </w:rPr>
              <w:t>CONTACT:</w:t>
            </w:r>
          </w:p>
        </w:tc>
      </w:tr>
    </w:tbl>
    <w:p w:rsidR="0000317F" w:rsidRDefault="0000317F"/>
    <w:p w:rsidR="0000317F" w:rsidRDefault="00D53EE1">
      <w:r>
        <w:rPr>
          <w:rFonts w:ascii="Trebuchet MS" w:eastAsia="Trebuchet MS" w:hAnsi="Trebuchet MS" w:cs="Trebuchet MS"/>
          <w:sz w:val="22"/>
          <w:szCs w:val="22"/>
        </w:rPr>
        <w:t xml:space="preserve">I can be reached via phone at </w:t>
      </w:r>
      <w:r>
        <w:rPr>
          <w:rFonts w:ascii="Trebuchet MS" w:eastAsia="Trebuchet MS" w:hAnsi="Trebuchet MS" w:cs="Trebuchet MS"/>
          <w:sz w:val="18"/>
          <w:szCs w:val="18"/>
        </w:rPr>
        <w:t>Phone:</w:t>
      </w:r>
      <w:r>
        <w:rPr>
          <w:rFonts w:ascii="Arial" w:eastAsia="Arial" w:hAnsi="Arial" w:cs="Arial"/>
          <w:b/>
          <w:sz w:val="18"/>
          <w:szCs w:val="18"/>
          <w:highlight w:val="white"/>
        </w:rPr>
        <w:t>:(980) 343-6300</w:t>
      </w:r>
      <w:r>
        <w:rPr>
          <w:rFonts w:ascii="Trebuchet MS" w:eastAsia="Trebuchet MS" w:hAnsi="Trebuchet MS" w:cs="Trebuchet MS"/>
          <w:sz w:val="22"/>
          <w:szCs w:val="22"/>
        </w:rPr>
        <w:t xml:space="preserve">.  I also check my e-mail daily and I can be reached at </w:t>
      </w:r>
      <w:hyperlink r:id="rId7">
        <w:r>
          <w:rPr>
            <w:rFonts w:ascii="Trebuchet MS" w:eastAsia="Trebuchet MS" w:hAnsi="Trebuchet MS" w:cs="Trebuchet MS"/>
            <w:color w:val="0000FF"/>
            <w:sz w:val="22"/>
            <w:szCs w:val="22"/>
            <w:u w:val="single"/>
          </w:rPr>
          <w:t>m1.soto-weisman@cms.k12.nc.us</w:t>
        </w:r>
      </w:hyperlink>
      <w:r>
        <w:rPr>
          <w:rFonts w:ascii="Trebuchet MS" w:eastAsia="Trebuchet MS" w:hAnsi="Trebuchet MS" w:cs="Trebuchet MS"/>
          <w:sz w:val="22"/>
          <w:szCs w:val="22"/>
        </w:rPr>
        <w:t xml:space="preserve"> if you should have any questions or concerns.  I welcome any invitation for conferences; my plannin</w:t>
      </w:r>
      <w:r>
        <w:rPr>
          <w:rFonts w:ascii="Trebuchet MS" w:eastAsia="Trebuchet MS" w:hAnsi="Trebuchet MS" w:cs="Trebuchet MS"/>
          <w:sz w:val="22"/>
          <w:szCs w:val="22"/>
        </w:rPr>
        <w:t>g period is 2</w:t>
      </w:r>
      <w:r>
        <w:rPr>
          <w:rFonts w:ascii="Trebuchet MS" w:eastAsia="Trebuchet MS" w:hAnsi="Trebuchet MS" w:cs="Trebuchet MS"/>
          <w:sz w:val="22"/>
          <w:szCs w:val="22"/>
          <w:vertAlign w:val="superscript"/>
        </w:rPr>
        <w:t>nd</w:t>
      </w:r>
      <w:r>
        <w:rPr>
          <w:rFonts w:ascii="Trebuchet MS" w:eastAsia="Trebuchet MS" w:hAnsi="Trebuchet MS" w:cs="Trebuchet MS"/>
          <w:sz w:val="22"/>
          <w:szCs w:val="22"/>
        </w:rPr>
        <w:t xml:space="preserve"> period, 8:50 am – 10:20 am.  </w:t>
      </w:r>
    </w:p>
    <w:p w:rsidR="0000317F" w:rsidRDefault="0000317F"/>
    <w:p w:rsidR="0000317F" w:rsidRDefault="00D53EE1">
      <w:r>
        <w:rPr>
          <w:rFonts w:ascii="Trebuchet MS" w:eastAsia="Trebuchet MS" w:hAnsi="Trebuchet MS" w:cs="Trebuchet MS"/>
          <w:b/>
          <w:sz w:val="20"/>
          <w:szCs w:val="20"/>
          <w:u w:val="single"/>
        </w:rPr>
        <w:t>SUPPLIES NEEDED:</w:t>
      </w:r>
    </w:p>
    <w:p w:rsidR="0000317F" w:rsidRDefault="0000317F">
      <w:pPr>
        <w:ind w:left="720"/>
      </w:pPr>
    </w:p>
    <w:p w:rsidR="0000317F" w:rsidRDefault="00D53EE1">
      <w:pPr>
        <w:numPr>
          <w:ilvl w:val="0"/>
          <w:numId w:val="6"/>
        </w:numPr>
        <w:ind w:hanging="360"/>
        <w:rPr>
          <w:sz w:val="20"/>
          <w:szCs w:val="20"/>
        </w:rPr>
      </w:pPr>
      <w:r>
        <w:rPr>
          <w:rFonts w:ascii="Trebuchet MS" w:eastAsia="Trebuchet MS" w:hAnsi="Trebuchet MS" w:cs="Trebuchet MS"/>
          <w:sz w:val="20"/>
          <w:szCs w:val="20"/>
        </w:rPr>
        <w:t xml:space="preserve">2 Inch binder </w:t>
      </w:r>
    </w:p>
    <w:p w:rsidR="0000317F" w:rsidRDefault="00D53EE1">
      <w:pPr>
        <w:numPr>
          <w:ilvl w:val="0"/>
          <w:numId w:val="6"/>
        </w:numPr>
        <w:ind w:hanging="360"/>
        <w:rPr>
          <w:sz w:val="20"/>
          <w:szCs w:val="20"/>
        </w:rPr>
      </w:pPr>
      <w:r>
        <w:rPr>
          <w:rFonts w:ascii="Trebuchet MS" w:eastAsia="Trebuchet MS" w:hAnsi="Trebuchet MS" w:cs="Trebuchet MS"/>
          <w:sz w:val="20"/>
          <w:szCs w:val="20"/>
        </w:rPr>
        <w:t>8 Dividers with tab (dollar store)</w:t>
      </w:r>
    </w:p>
    <w:p w:rsidR="0000317F" w:rsidRDefault="00D53EE1">
      <w:pPr>
        <w:numPr>
          <w:ilvl w:val="0"/>
          <w:numId w:val="6"/>
        </w:numPr>
        <w:ind w:hanging="360"/>
        <w:rPr>
          <w:sz w:val="20"/>
          <w:szCs w:val="20"/>
        </w:rPr>
      </w:pPr>
      <w:r>
        <w:rPr>
          <w:rFonts w:ascii="Trebuchet MS" w:eastAsia="Trebuchet MS" w:hAnsi="Trebuchet MS" w:cs="Trebuchet MS"/>
          <w:sz w:val="20"/>
          <w:szCs w:val="20"/>
        </w:rPr>
        <w:t>Loose paper (dollar store)</w:t>
      </w:r>
    </w:p>
    <w:p w:rsidR="0000317F" w:rsidRDefault="00D53EE1">
      <w:pPr>
        <w:numPr>
          <w:ilvl w:val="0"/>
          <w:numId w:val="6"/>
        </w:numPr>
        <w:ind w:hanging="360"/>
        <w:rPr>
          <w:sz w:val="20"/>
          <w:szCs w:val="20"/>
        </w:rPr>
      </w:pPr>
      <w:r>
        <w:rPr>
          <w:rFonts w:ascii="Trebuchet MS" w:eastAsia="Trebuchet MS" w:hAnsi="Trebuchet MS" w:cs="Trebuchet MS"/>
          <w:sz w:val="20"/>
          <w:szCs w:val="20"/>
        </w:rPr>
        <w:t>C</w:t>
      </w:r>
      <w:r>
        <w:rPr>
          <w:rFonts w:ascii="Trebuchet MS" w:eastAsia="Trebuchet MS" w:hAnsi="Trebuchet MS" w:cs="Trebuchet MS"/>
          <w:sz w:val="20"/>
          <w:szCs w:val="20"/>
        </w:rPr>
        <w:t xml:space="preserve">omposition </w:t>
      </w:r>
      <w:r>
        <w:rPr>
          <w:rFonts w:ascii="Trebuchet MS" w:eastAsia="Trebuchet MS" w:hAnsi="Trebuchet MS" w:cs="Trebuchet MS"/>
          <w:sz w:val="20"/>
          <w:szCs w:val="20"/>
        </w:rPr>
        <w:t>notebook (dollar store)</w:t>
      </w:r>
    </w:p>
    <w:p w:rsidR="0000317F" w:rsidRDefault="00D53EE1">
      <w:pPr>
        <w:numPr>
          <w:ilvl w:val="0"/>
          <w:numId w:val="6"/>
        </w:numPr>
        <w:ind w:hanging="360"/>
        <w:contextualSpacing/>
        <w:rPr>
          <w:rFonts w:ascii="Trebuchet MS" w:eastAsia="Trebuchet MS" w:hAnsi="Trebuchet MS" w:cs="Trebuchet MS"/>
          <w:sz w:val="20"/>
          <w:szCs w:val="20"/>
        </w:rPr>
      </w:pPr>
      <w:r>
        <w:rPr>
          <w:rFonts w:ascii="Trebuchet MS" w:eastAsia="Trebuchet MS" w:hAnsi="Trebuchet MS" w:cs="Trebuchet MS"/>
          <w:b/>
          <w:sz w:val="20"/>
          <w:szCs w:val="20"/>
          <w:u w:val="single"/>
        </w:rPr>
        <w:t>1-2 packs of index cards – A MUST!!  (dollar store)</w:t>
      </w:r>
    </w:p>
    <w:p w:rsidR="0000317F" w:rsidRDefault="00D53EE1">
      <w:pPr>
        <w:numPr>
          <w:ilvl w:val="0"/>
          <w:numId w:val="6"/>
        </w:numPr>
        <w:ind w:hanging="360"/>
        <w:rPr>
          <w:sz w:val="20"/>
          <w:szCs w:val="20"/>
        </w:rPr>
      </w:pPr>
      <w:r>
        <w:rPr>
          <w:rFonts w:ascii="Trebuchet MS" w:eastAsia="Trebuchet MS" w:hAnsi="Trebuchet MS" w:cs="Trebuchet MS"/>
          <w:sz w:val="20"/>
          <w:szCs w:val="20"/>
        </w:rPr>
        <w:t>Red and black color pens</w:t>
      </w:r>
    </w:p>
    <w:p w:rsidR="0000317F" w:rsidRDefault="00D53EE1">
      <w:pPr>
        <w:numPr>
          <w:ilvl w:val="0"/>
          <w:numId w:val="6"/>
        </w:numPr>
        <w:ind w:hanging="360"/>
        <w:rPr>
          <w:sz w:val="20"/>
          <w:szCs w:val="20"/>
        </w:rPr>
      </w:pPr>
      <w:r>
        <w:rPr>
          <w:rFonts w:ascii="Trebuchet MS" w:eastAsia="Trebuchet MS" w:hAnsi="Trebuchet MS" w:cs="Trebuchet MS"/>
          <w:sz w:val="20"/>
          <w:szCs w:val="20"/>
        </w:rPr>
        <w:t>highlighters (any color)</w:t>
      </w:r>
    </w:p>
    <w:p w:rsidR="0000317F" w:rsidRDefault="00D53EE1">
      <w:pPr>
        <w:numPr>
          <w:ilvl w:val="0"/>
          <w:numId w:val="6"/>
        </w:numPr>
        <w:ind w:hanging="360"/>
        <w:rPr>
          <w:sz w:val="20"/>
          <w:szCs w:val="20"/>
        </w:rPr>
      </w:pPr>
      <w:r>
        <w:rPr>
          <w:rFonts w:ascii="Trebuchet MS" w:eastAsia="Trebuchet MS" w:hAnsi="Trebuchet MS" w:cs="Trebuchet MS"/>
          <w:sz w:val="20"/>
          <w:szCs w:val="20"/>
        </w:rPr>
        <w:t>Pencil and eraser</w:t>
      </w:r>
    </w:p>
    <w:p w:rsidR="0000317F" w:rsidRDefault="00D53EE1">
      <w:pPr>
        <w:numPr>
          <w:ilvl w:val="0"/>
          <w:numId w:val="6"/>
        </w:numPr>
        <w:ind w:hanging="360"/>
        <w:rPr>
          <w:sz w:val="20"/>
          <w:szCs w:val="20"/>
        </w:rPr>
      </w:pPr>
      <w:r>
        <w:rPr>
          <w:rFonts w:ascii="Trebuchet MS" w:eastAsia="Trebuchet MS" w:hAnsi="Trebuchet MS" w:cs="Trebuchet MS"/>
          <w:sz w:val="20"/>
          <w:szCs w:val="20"/>
        </w:rPr>
        <w:t>I box of Kleenex (PLEASE BRING ONE!!)</w:t>
      </w:r>
    </w:p>
    <w:p w:rsidR="0000317F" w:rsidRDefault="00D53EE1">
      <w:pPr>
        <w:numPr>
          <w:ilvl w:val="0"/>
          <w:numId w:val="6"/>
        </w:numPr>
        <w:ind w:hanging="360"/>
        <w:rPr>
          <w:rFonts w:ascii="Trebuchet MS" w:eastAsia="Trebuchet MS" w:hAnsi="Trebuchet MS" w:cs="Trebuchet MS"/>
          <w:sz w:val="20"/>
          <w:szCs w:val="20"/>
        </w:rPr>
      </w:pPr>
      <w:r>
        <w:rPr>
          <w:rFonts w:ascii="Trebuchet MS" w:eastAsia="Trebuchet MS" w:hAnsi="Trebuchet MS" w:cs="Trebuchet MS"/>
          <w:sz w:val="20"/>
          <w:szCs w:val="20"/>
        </w:rPr>
        <w:t xml:space="preserve">Hand sanitizer (not soap) </w:t>
      </w:r>
    </w:p>
    <w:p w:rsidR="0000317F" w:rsidRDefault="0000317F"/>
    <w:p w:rsidR="0000317F" w:rsidRDefault="00D53EE1">
      <w:r>
        <w:rPr>
          <w:rFonts w:ascii="Trebuchet MS" w:eastAsia="Trebuchet MS" w:hAnsi="Trebuchet MS" w:cs="Trebuchet MS"/>
          <w:b/>
          <w:sz w:val="20"/>
          <w:szCs w:val="20"/>
          <w:u w:val="single"/>
        </w:rPr>
        <w:t xml:space="preserve">IMPORTANT: INDEX CARDS ARE A MUST, we will be using them during the whole course!!! </w:t>
      </w:r>
    </w:p>
    <w:p w:rsidR="0000317F" w:rsidRDefault="0000317F"/>
    <w:p w:rsidR="0000317F" w:rsidRDefault="0000317F"/>
    <w:p w:rsidR="0000317F" w:rsidRDefault="00D53EE1">
      <w:r>
        <w:rPr>
          <w:rFonts w:ascii="Trebuchet MS" w:eastAsia="Trebuchet MS" w:hAnsi="Trebuchet MS" w:cs="Trebuchet MS"/>
          <w:b/>
        </w:rPr>
        <w:t>MY BACKGROUND:</w:t>
      </w:r>
    </w:p>
    <w:p w:rsidR="0000317F" w:rsidRDefault="0000317F"/>
    <w:p w:rsidR="0000317F" w:rsidRDefault="00D53EE1">
      <w:r>
        <w:rPr>
          <w:rFonts w:ascii="Trebuchet MS" w:eastAsia="Trebuchet MS" w:hAnsi="Trebuchet MS" w:cs="Trebuchet MS"/>
        </w:rPr>
        <w:t>My name is Minerva Soto-Weisman. I was born and raised in Mexico. I came to the Unites States when I was 16 years old and finished High School in Waukegan, Illinois. I then pursued a career in Bilingual/Bicultural Education from Western Illinois University</w:t>
      </w:r>
      <w:r>
        <w:rPr>
          <w:rFonts w:ascii="Trebuchet MS" w:eastAsia="Trebuchet MS" w:hAnsi="Trebuchet MS" w:cs="Trebuchet MS"/>
        </w:rPr>
        <w:t xml:space="preserve"> </w:t>
      </w:r>
      <w:r>
        <w:rPr>
          <w:rFonts w:ascii="Trebuchet MS" w:eastAsia="Trebuchet MS" w:hAnsi="Trebuchet MS" w:cs="Trebuchet MS"/>
        </w:rPr>
        <w:t>with an</w:t>
      </w:r>
      <w:r>
        <w:rPr>
          <w:rFonts w:ascii="Trebuchet MS" w:eastAsia="Trebuchet MS" w:hAnsi="Trebuchet MS" w:cs="Trebuchet MS"/>
        </w:rPr>
        <w:t xml:space="preserve"> English as a Second Language endorsement and Spanish. Later, I went to graduate school to pursue a career in Special Education through National Louis University (Chicago). I have been teaching for 2</w:t>
      </w:r>
      <w:r>
        <w:rPr>
          <w:rFonts w:ascii="Trebuchet MS" w:eastAsia="Trebuchet MS" w:hAnsi="Trebuchet MS" w:cs="Trebuchet MS"/>
        </w:rPr>
        <w:t>3</w:t>
      </w:r>
      <w:r>
        <w:rPr>
          <w:rFonts w:ascii="Trebuchet MS" w:eastAsia="Trebuchet MS" w:hAnsi="Trebuchet MS" w:cs="Trebuchet MS"/>
        </w:rPr>
        <w:t xml:space="preserve"> years</w:t>
      </w:r>
      <w:r>
        <w:rPr>
          <w:rFonts w:ascii="Trebuchet MS" w:eastAsia="Trebuchet MS" w:hAnsi="Trebuchet MS" w:cs="Trebuchet MS"/>
        </w:rPr>
        <w:t>. I am</w:t>
      </w:r>
      <w:r>
        <w:rPr>
          <w:rFonts w:ascii="Trebuchet MS" w:eastAsia="Trebuchet MS" w:hAnsi="Trebuchet MS" w:cs="Trebuchet MS"/>
        </w:rPr>
        <w:t xml:space="preserve"> happily married and </w:t>
      </w:r>
      <w:r>
        <w:rPr>
          <w:rFonts w:ascii="Trebuchet MS" w:eastAsia="Trebuchet MS" w:hAnsi="Trebuchet MS" w:cs="Trebuchet MS"/>
        </w:rPr>
        <w:t xml:space="preserve">enjoy spending </w:t>
      </w:r>
      <w:r>
        <w:rPr>
          <w:rFonts w:ascii="Trebuchet MS" w:eastAsia="Trebuchet MS" w:hAnsi="Trebuchet MS" w:cs="Trebuchet MS"/>
        </w:rPr>
        <w:t>time with my</w:t>
      </w:r>
      <w:r>
        <w:rPr>
          <w:rFonts w:ascii="Trebuchet MS" w:eastAsia="Trebuchet MS" w:hAnsi="Trebuchet MS" w:cs="Trebuchet MS"/>
        </w:rPr>
        <w:t xml:space="preserve"> children</w:t>
      </w:r>
      <w:r>
        <w:rPr>
          <w:rFonts w:ascii="Trebuchet MS" w:eastAsia="Trebuchet MS" w:hAnsi="Trebuchet MS" w:cs="Trebuchet MS"/>
        </w:rPr>
        <w:t xml:space="preserve">, </w:t>
      </w:r>
      <w:r>
        <w:rPr>
          <w:rFonts w:ascii="Trebuchet MS" w:eastAsia="Trebuchet MS" w:hAnsi="Trebuchet MS" w:cs="Trebuchet MS"/>
        </w:rPr>
        <w:t xml:space="preserve">William </w:t>
      </w:r>
      <w:r>
        <w:rPr>
          <w:rFonts w:ascii="Trebuchet MS" w:eastAsia="Trebuchet MS" w:hAnsi="Trebuchet MS" w:cs="Trebuchet MS"/>
        </w:rPr>
        <w:t>who is</w:t>
      </w:r>
      <w:r>
        <w:rPr>
          <w:rFonts w:ascii="Trebuchet MS" w:eastAsia="Trebuchet MS" w:hAnsi="Trebuchet MS" w:cs="Trebuchet MS"/>
        </w:rPr>
        <w:t xml:space="preserve"> </w:t>
      </w:r>
      <w:r>
        <w:rPr>
          <w:rFonts w:ascii="Trebuchet MS" w:eastAsia="Trebuchet MS" w:hAnsi="Trebuchet MS" w:cs="Trebuchet MS"/>
        </w:rPr>
        <w:t>nine</w:t>
      </w:r>
      <w:r>
        <w:rPr>
          <w:rFonts w:ascii="Trebuchet MS" w:eastAsia="Trebuchet MS" w:hAnsi="Trebuchet MS" w:cs="Trebuchet MS"/>
        </w:rPr>
        <w:t xml:space="preserve"> years old and Kathryn (Katie) who is </w:t>
      </w:r>
      <w:r>
        <w:rPr>
          <w:rFonts w:ascii="Trebuchet MS" w:eastAsia="Trebuchet MS" w:hAnsi="Trebuchet MS" w:cs="Trebuchet MS"/>
        </w:rPr>
        <w:t>five</w:t>
      </w:r>
      <w:r>
        <w:rPr>
          <w:rFonts w:ascii="Trebuchet MS" w:eastAsia="Trebuchet MS" w:hAnsi="Trebuchet MS" w:cs="Trebuchet MS"/>
        </w:rPr>
        <w:t>. My passion lies in teaching. I love to respect my students, and I expect mutual respect as well. I hope to have a wonderful semester with you!</w:t>
      </w:r>
    </w:p>
    <w:p w:rsidR="0000317F" w:rsidRDefault="0000317F"/>
    <w:p w:rsidR="0000317F" w:rsidRDefault="00D53EE1">
      <w:r>
        <w:rPr>
          <w:rFonts w:ascii="Trebuchet MS" w:eastAsia="Trebuchet MS" w:hAnsi="Trebuchet MS" w:cs="Trebuchet MS"/>
          <w:b/>
          <w:sz w:val="22"/>
          <w:szCs w:val="22"/>
        </w:rPr>
        <w:t>QUALIFICATIONS:</w:t>
      </w:r>
    </w:p>
    <w:p w:rsidR="0000317F" w:rsidRDefault="0000317F"/>
    <w:p w:rsidR="0000317F" w:rsidRDefault="00D53EE1">
      <w:pPr>
        <w:numPr>
          <w:ilvl w:val="0"/>
          <w:numId w:val="4"/>
        </w:numPr>
        <w:ind w:hanging="360"/>
        <w:rPr>
          <w:sz w:val="22"/>
          <w:szCs w:val="22"/>
        </w:rPr>
      </w:pPr>
      <w:r>
        <w:rPr>
          <w:rFonts w:ascii="Trebuchet MS" w:eastAsia="Trebuchet MS" w:hAnsi="Trebuchet MS" w:cs="Trebuchet MS"/>
          <w:sz w:val="22"/>
          <w:szCs w:val="22"/>
        </w:rPr>
        <w:t>Bachelor’s Degree (Bilingual/Bicultural Education) from Western Illinois University</w:t>
      </w:r>
    </w:p>
    <w:p w:rsidR="0000317F" w:rsidRDefault="00D53EE1">
      <w:pPr>
        <w:numPr>
          <w:ilvl w:val="0"/>
          <w:numId w:val="4"/>
        </w:numPr>
        <w:ind w:hanging="360"/>
        <w:rPr>
          <w:sz w:val="22"/>
          <w:szCs w:val="22"/>
        </w:rPr>
      </w:pPr>
      <w:r>
        <w:rPr>
          <w:rFonts w:ascii="Trebuchet MS" w:eastAsia="Trebuchet MS" w:hAnsi="Trebuchet MS" w:cs="Trebuchet MS"/>
          <w:sz w:val="22"/>
          <w:szCs w:val="22"/>
        </w:rPr>
        <w:t xml:space="preserve">Special Education Degree </w:t>
      </w:r>
      <w:r>
        <w:rPr>
          <w:rFonts w:ascii="Trebuchet MS" w:eastAsia="Trebuchet MS" w:hAnsi="Trebuchet MS" w:cs="Trebuchet MS"/>
          <w:sz w:val="22"/>
          <w:szCs w:val="22"/>
        </w:rPr>
        <w:t xml:space="preserve">from National Louis University </w:t>
      </w:r>
    </w:p>
    <w:p w:rsidR="0000317F" w:rsidRDefault="00D53EE1">
      <w:pPr>
        <w:numPr>
          <w:ilvl w:val="0"/>
          <w:numId w:val="4"/>
        </w:numPr>
        <w:ind w:hanging="360"/>
        <w:rPr>
          <w:sz w:val="22"/>
          <w:szCs w:val="22"/>
        </w:rPr>
      </w:pPr>
      <w:r>
        <w:rPr>
          <w:rFonts w:ascii="Trebuchet MS" w:eastAsia="Trebuchet MS" w:hAnsi="Trebuchet MS" w:cs="Trebuchet MS"/>
          <w:sz w:val="22"/>
          <w:szCs w:val="22"/>
        </w:rPr>
        <w:t>English as a Second Language and Spanish teaching endorsements</w:t>
      </w:r>
    </w:p>
    <w:p w:rsidR="0000317F" w:rsidRDefault="00D53EE1">
      <w:r>
        <w:rPr>
          <w:rFonts w:ascii="Trebuchet MS" w:eastAsia="Trebuchet MS" w:hAnsi="Trebuchet MS" w:cs="Trebuchet MS"/>
          <w:b/>
          <w:sz w:val="22"/>
          <w:szCs w:val="22"/>
        </w:rPr>
        <w:t>MY PHILOSOPHY:</w:t>
      </w:r>
    </w:p>
    <w:p w:rsidR="0000317F" w:rsidRDefault="0000317F"/>
    <w:p w:rsidR="0000317F" w:rsidRDefault="00D53EE1">
      <w:r>
        <w:rPr>
          <w:rFonts w:ascii="Trebuchet MS" w:eastAsia="Trebuchet MS" w:hAnsi="Trebuchet MS" w:cs="Trebuchet MS"/>
          <w:sz w:val="22"/>
          <w:szCs w:val="22"/>
        </w:rPr>
        <w:t xml:space="preserve">I believe that </w:t>
      </w:r>
      <w:r>
        <w:rPr>
          <w:rFonts w:ascii="Trebuchet MS" w:eastAsia="Trebuchet MS" w:hAnsi="Trebuchet MS" w:cs="Trebuchet MS"/>
          <w:b/>
          <w:sz w:val="22"/>
          <w:szCs w:val="22"/>
        </w:rPr>
        <w:t>ALL</w:t>
      </w:r>
      <w:r>
        <w:rPr>
          <w:rFonts w:ascii="Trebuchet MS" w:eastAsia="Trebuchet MS" w:hAnsi="Trebuchet MS" w:cs="Trebuchet MS"/>
          <w:sz w:val="22"/>
          <w:szCs w:val="22"/>
        </w:rPr>
        <w:t xml:space="preserve"> students can acqu</w:t>
      </w:r>
      <w:r>
        <w:rPr>
          <w:rFonts w:ascii="Trebuchet MS" w:eastAsia="Trebuchet MS" w:hAnsi="Trebuchet MS" w:cs="Trebuchet MS"/>
          <w:sz w:val="22"/>
          <w:szCs w:val="22"/>
        </w:rPr>
        <w:t>ire a second language.  I have a passion for Spanish, and I will do all that I can to help you acquire Spanish.  By committing to show up to every class and participate, you will make significant progress this year and receive a grade that reflects that pr</w:t>
      </w:r>
      <w:r>
        <w:rPr>
          <w:rFonts w:ascii="Trebuchet MS" w:eastAsia="Trebuchet MS" w:hAnsi="Trebuchet MS" w:cs="Trebuchet MS"/>
          <w:sz w:val="22"/>
          <w:szCs w:val="22"/>
        </w:rPr>
        <w:t>ogress.  I know that this is going to be a fun and exciting semester, full of laughs and success for all.</w:t>
      </w:r>
    </w:p>
    <w:p w:rsidR="0000317F" w:rsidRDefault="0000317F"/>
    <w:p w:rsidR="0000317F" w:rsidRDefault="00D53EE1">
      <w:r>
        <w:rPr>
          <w:rFonts w:ascii="Trebuchet MS" w:eastAsia="Trebuchet MS" w:hAnsi="Trebuchet MS" w:cs="Trebuchet MS"/>
          <w:sz w:val="22"/>
          <w:szCs w:val="22"/>
        </w:rPr>
        <w:t>I am so excited to get to know each of you this semester. I hope that through my class you will learn a little more about yourself, while learning se</w:t>
      </w:r>
      <w:r>
        <w:rPr>
          <w:rFonts w:ascii="Trebuchet MS" w:eastAsia="Trebuchet MS" w:hAnsi="Trebuchet MS" w:cs="Trebuchet MS"/>
          <w:sz w:val="22"/>
          <w:szCs w:val="22"/>
        </w:rPr>
        <w:t xml:space="preserve">veral things about the language and culture of Spanish-speaking groups all over the world.  Together, we will learn not only how to tolerate differences, but also how to appreciate uniqueness and diversity.  I cannot wait to watch you become </w:t>
      </w:r>
      <w:r>
        <w:rPr>
          <w:rFonts w:ascii="Trebuchet MS" w:eastAsia="Trebuchet MS" w:hAnsi="Trebuchet MS" w:cs="Trebuchet MS"/>
          <w:b/>
          <w:i/>
          <w:sz w:val="22"/>
          <w:szCs w:val="22"/>
        </w:rPr>
        <w:t>proficient, pa</w:t>
      </w:r>
      <w:r>
        <w:rPr>
          <w:rFonts w:ascii="Trebuchet MS" w:eastAsia="Trebuchet MS" w:hAnsi="Trebuchet MS" w:cs="Trebuchet MS"/>
          <w:b/>
          <w:i/>
          <w:sz w:val="22"/>
          <w:szCs w:val="22"/>
        </w:rPr>
        <w:t>ssionate language learners who make a difference in the world!</w:t>
      </w:r>
    </w:p>
    <w:p w:rsidR="0000317F" w:rsidRDefault="0000317F"/>
    <w:p w:rsidR="0000317F" w:rsidRDefault="0000317F"/>
    <w:p w:rsidR="0000317F" w:rsidRDefault="00D53EE1">
      <w:r>
        <w:rPr>
          <w:rFonts w:ascii="Trebuchet MS" w:eastAsia="Trebuchet MS" w:hAnsi="Trebuchet MS" w:cs="Trebuchet MS"/>
          <w:sz w:val="22"/>
          <w:szCs w:val="22"/>
        </w:rPr>
        <w:t>Sincerely,</w:t>
      </w:r>
    </w:p>
    <w:p w:rsidR="0000317F" w:rsidRDefault="0000317F"/>
    <w:p w:rsidR="0000317F" w:rsidRDefault="0000317F"/>
    <w:p w:rsidR="0000317F" w:rsidRDefault="00D53EE1">
      <w:r>
        <w:rPr>
          <w:rFonts w:ascii="Harlow Solid Italic" w:eastAsia="Harlow Solid Italic" w:hAnsi="Harlow Solid Italic" w:cs="Harlow Solid Italic"/>
          <w:sz w:val="22"/>
          <w:szCs w:val="22"/>
        </w:rPr>
        <w:t>Señora Soto-Weisman</w:t>
      </w:r>
    </w:p>
    <w:tbl>
      <w:tblPr>
        <w:tblStyle w:val="a6"/>
        <w:tblW w:w="10606"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06"/>
      </w:tblGrid>
      <w:tr w:rsidR="0000317F">
        <w:tc>
          <w:tcPr>
            <w:tcW w:w="10606" w:type="dxa"/>
          </w:tcPr>
          <w:p w:rsidR="0000317F" w:rsidRDefault="0000317F"/>
          <w:p w:rsidR="0000317F" w:rsidRDefault="0000317F"/>
          <w:p w:rsidR="0000317F" w:rsidRDefault="0000317F"/>
        </w:tc>
      </w:tr>
    </w:tbl>
    <w:p w:rsidR="0000317F" w:rsidRDefault="0000317F"/>
    <w:p w:rsidR="0000317F" w:rsidRDefault="0000317F"/>
    <w:p w:rsidR="0000317F" w:rsidRDefault="00D53EE1">
      <w:r>
        <w:br w:type="page"/>
      </w:r>
    </w:p>
    <w:p w:rsidR="0000317F" w:rsidRDefault="00D53EE1">
      <w:pPr>
        <w:jc w:val="center"/>
      </w:pPr>
      <w:r>
        <w:rPr>
          <w:rFonts w:ascii="Trebuchet MS" w:eastAsia="Trebuchet MS" w:hAnsi="Trebuchet MS" w:cs="Trebuchet MS"/>
          <w:b/>
          <w:i/>
          <w:sz w:val="28"/>
          <w:szCs w:val="28"/>
          <w:u w:val="single"/>
        </w:rPr>
        <w:t>Syllabus and Classroom Agreement</w:t>
      </w:r>
    </w:p>
    <w:p w:rsidR="0000317F" w:rsidRDefault="0000317F"/>
    <w:p w:rsidR="0000317F" w:rsidRDefault="00D53EE1">
      <w:r>
        <w:rPr>
          <w:rFonts w:ascii="Trebuchet MS" w:eastAsia="Trebuchet MS" w:hAnsi="Trebuchet MS" w:cs="Trebuchet MS"/>
          <w:i/>
          <w:sz w:val="22"/>
          <w:szCs w:val="22"/>
        </w:rPr>
        <w:t>Please fill out, sign, and return to Mrs. Soto-Weisman by January _____________, 201</w:t>
      </w:r>
      <w:r>
        <w:rPr>
          <w:rFonts w:ascii="Trebuchet MS" w:eastAsia="Trebuchet MS" w:hAnsi="Trebuchet MS" w:cs="Trebuchet MS"/>
          <w:i/>
          <w:sz w:val="22"/>
          <w:szCs w:val="22"/>
        </w:rPr>
        <w:t>6</w:t>
      </w:r>
      <w:r>
        <w:rPr>
          <w:rFonts w:ascii="Trebuchet MS" w:eastAsia="Trebuchet MS" w:hAnsi="Trebuchet MS" w:cs="Trebuchet MS"/>
          <w:i/>
          <w:sz w:val="22"/>
          <w:szCs w:val="22"/>
        </w:rPr>
        <w:t>.</w:t>
      </w:r>
    </w:p>
    <w:p w:rsidR="0000317F" w:rsidRDefault="0000317F"/>
    <w:p w:rsidR="0000317F" w:rsidRDefault="00D53EE1">
      <w:r>
        <w:rPr>
          <w:rFonts w:ascii="Trebuchet MS" w:eastAsia="Trebuchet MS" w:hAnsi="Trebuchet MS" w:cs="Trebuchet MS"/>
          <w:sz w:val="22"/>
          <w:szCs w:val="22"/>
        </w:rPr>
        <w:t>I, __________________________________, have read my syllabus and understand the expectations for me in Mrs. Soto’s class.</w:t>
      </w:r>
    </w:p>
    <w:p w:rsidR="0000317F" w:rsidRDefault="0000317F"/>
    <w:p w:rsidR="0000317F" w:rsidRDefault="00D53EE1">
      <w:r>
        <w:rPr>
          <w:rFonts w:ascii="Trebuchet MS" w:eastAsia="Trebuchet MS" w:hAnsi="Trebuchet MS" w:cs="Trebuchet MS"/>
          <w:sz w:val="22"/>
          <w:szCs w:val="22"/>
        </w:rPr>
        <w:t>I, __________________________________, as parent/guardian of this student understand the expectations placed upon my student in his o</w:t>
      </w:r>
      <w:r>
        <w:rPr>
          <w:rFonts w:ascii="Trebuchet MS" w:eastAsia="Trebuchet MS" w:hAnsi="Trebuchet MS" w:cs="Trebuchet MS"/>
          <w:sz w:val="22"/>
          <w:szCs w:val="22"/>
        </w:rPr>
        <w:t>r her Spanish class.</w:t>
      </w:r>
    </w:p>
    <w:p w:rsidR="0000317F" w:rsidRDefault="0000317F"/>
    <w:p w:rsidR="0000317F" w:rsidRDefault="00D53EE1">
      <w:r>
        <w:rPr>
          <w:rFonts w:ascii="Trebuchet MS" w:eastAsia="Trebuchet MS" w:hAnsi="Trebuchet MS" w:cs="Trebuchet MS"/>
          <w:sz w:val="22"/>
          <w:szCs w:val="22"/>
        </w:rPr>
        <w:t>Student Signature: ____________________________________________________________</w:t>
      </w:r>
    </w:p>
    <w:p w:rsidR="0000317F" w:rsidRDefault="0000317F"/>
    <w:p w:rsidR="0000317F" w:rsidRDefault="00D53EE1">
      <w:r>
        <w:rPr>
          <w:rFonts w:ascii="Trebuchet MS" w:eastAsia="Trebuchet MS" w:hAnsi="Trebuchet MS" w:cs="Trebuchet MS"/>
          <w:sz w:val="22"/>
          <w:szCs w:val="22"/>
        </w:rPr>
        <w:t>Parent/Guardian Signature: _____________________________________________________</w:t>
      </w:r>
    </w:p>
    <w:p w:rsidR="0000317F" w:rsidRDefault="0000317F"/>
    <w:p w:rsidR="0000317F" w:rsidRDefault="00D53EE1">
      <w:r>
        <w:rPr>
          <w:rFonts w:ascii="Trebuchet MS" w:eastAsia="Trebuchet MS" w:hAnsi="Trebuchet MS" w:cs="Trebuchet MS"/>
          <w:b/>
          <w:i/>
          <w:sz w:val="22"/>
          <w:szCs w:val="22"/>
        </w:rPr>
        <w:t>Parent/Guardian Contact Information:</w:t>
      </w:r>
    </w:p>
    <w:p w:rsidR="0000317F" w:rsidRDefault="0000317F"/>
    <w:tbl>
      <w:tblPr>
        <w:tblStyle w:val="a7"/>
        <w:tblW w:w="11016" w:type="dxa"/>
        <w:tblInd w:w="-108" w:type="dxa"/>
        <w:tblLayout w:type="fixed"/>
        <w:tblLook w:val="0000" w:firstRow="0" w:lastRow="0" w:firstColumn="0" w:lastColumn="0" w:noHBand="0" w:noVBand="0"/>
      </w:tblPr>
      <w:tblGrid>
        <w:gridCol w:w="4878"/>
        <w:gridCol w:w="6138"/>
      </w:tblGrid>
      <w:tr w:rsidR="0000317F">
        <w:tc>
          <w:tcPr>
            <w:tcW w:w="4878" w:type="dxa"/>
          </w:tcPr>
          <w:p w:rsidR="0000317F" w:rsidRDefault="00D53EE1">
            <w:r>
              <w:rPr>
                <w:rFonts w:ascii="Trebuchet MS" w:eastAsia="Trebuchet MS" w:hAnsi="Trebuchet MS" w:cs="Trebuchet MS"/>
              </w:rPr>
              <w:t>Student’s Name:</w:t>
            </w:r>
          </w:p>
        </w:tc>
        <w:tc>
          <w:tcPr>
            <w:tcW w:w="6138" w:type="dxa"/>
            <w:tcBorders>
              <w:bottom w:val="single" w:sz="12" w:space="0" w:color="000000"/>
            </w:tcBorders>
          </w:tcPr>
          <w:p w:rsidR="0000317F" w:rsidRDefault="0000317F"/>
        </w:tc>
      </w:tr>
      <w:tr w:rsidR="0000317F">
        <w:tc>
          <w:tcPr>
            <w:tcW w:w="4878" w:type="dxa"/>
          </w:tcPr>
          <w:p w:rsidR="0000317F" w:rsidRDefault="0000317F"/>
        </w:tc>
        <w:tc>
          <w:tcPr>
            <w:tcW w:w="6138" w:type="dxa"/>
            <w:tcBorders>
              <w:top w:val="single" w:sz="12" w:space="0" w:color="000000"/>
            </w:tcBorders>
          </w:tcPr>
          <w:p w:rsidR="0000317F" w:rsidRDefault="0000317F"/>
        </w:tc>
      </w:tr>
      <w:tr w:rsidR="0000317F">
        <w:tc>
          <w:tcPr>
            <w:tcW w:w="4878" w:type="dxa"/>
          </w:tcPr>
          <w:p w:rsidR="0000317F" w:rsidRDefault="00D53EE1">
            <w:r>
              <w:rPr>
                <w:rFonts w:ascii="Trebuchet MS" w:eastAsia="Trebuchet MS" w:hAnsi="Trebuchet MS" w:cs="Trebuchet MS"/>
              </w:rPr>
              <w:t>Parent/Guardian’s Name(s):</w:t>
            </w:r>
          </w:p>
        </w:tc>
        <w:tc>
          <w:tcPr>
            <w:tcW w:w="6138" w:type="dxa"/>
            <w:tcBorders>
              <w:bottom w:val="single" w:sz="12" w:space="0" w:color="000000"/>
            </w:tcBorders>
          </w:tcPr>
          <w:p w:rsidR="0000317F" w:rsidRDefault="0000317F"/>
        </w:tc>
      </w:tr>
      <w:tr w:rsidR="0000317F">
        <w:tc>
          <w:tcPr>
            <w:tcW w:w="4878" w:type="dxa"/>
          </w:tcPr>
          <w:p w:rsidR="0000317F" w:rsidRDefault="0000317F"/>
        </w:tc>
        <w:tc>
          <w:tcPr>
            <w:tcW w:w="6138" w:type="dxa"/>
            <w:tcBorders>
              <w:top w:val="single" w:sz="12" w:space="0" w:color="000000"/>
            </w:tcBorders>
          </w:tcPr>
          <w:p w:rsidR="0000317F" w:rsidRDefault="0000317F"/>
        </w:tc>
      </w:tr>
      <w:tr w:rsidR="0000317F">
        <w:tc>
          <w:tcPr>
            <w:tcW w:w="4878" w:type="dxa"/>
          </w:tcPr>
          <w:p w:rsidR="0000317F" w:rsidRDefault="00D53EE1">
            <w:r>
              <w:rPr>
                <w:rFonts w:ascii="Trebuchet MS" w:eastAsia="Trebuchet MS" w:hAnsi="Trebuchet MS" w:cs="Trebuchet MS"/>
              </w:rPr>
              <w:t>Relationship to Student:</w:t>
            </w:r>
          </w:p>
        </w:tc>
        <w:tc>
          <w:tcPr>
            <w:tcW w:w="6138" w:type="dxa"/>
            <w:tcBorders>
              <w:bottom w:val="single" w:sz="12" w:space="0" w:color="000000"/>
            </w:tcBorders>
          </w:tcPr>
          <w:p w:rsidR="0000317F" w:rsidRDefault="0000317F"/>
        </w:tc>
      </w:tr>
      <w:tr w:rsidR="0000317F">
        <w:tc>
          <w:tcPr>
            <w:tcW w:w="4878" w:type="dxa"/>
          </w:tcPr>
          <w:p w:rsidR="0000317F" w:rsidRDefault="0000317F"/>
        </w:tc>
        <w:tc>
          <w:tcPr>
            <w:tcW w:w="6138" w:type="dxa"/>
            <w:tcBorders>
              <w:top w:val="single" w:sz="12" w:space="0" w:color="000000"/>
            </w:tcBorders>
          </w:tcPr>
          <w:p w:rsidR="0000317F" w:rsidRDefault="0000317F"/>
        </w:tc>
      </w:tr>
      <w:tr w:rsidR="0000317F">
        <w:tc>
          <w:tcPr>
            <w:tcW w:w="4878" w:type="dxa"/>
          </w:tcPr>
          <w:p w:rsidR="0000317F" w:rsidRDefault="00D53EE1">
            <w:r>
              <w:rPr>
                <w:rFonts w:ascii="Trebuchet MS" w:eastAsia="Trebuchet MS" w:hAnsi="Trebuchet MS" w:cs="Trebuchet MS"/>
              </w:rPr>
              <w:t>Home Phone:</w:t>
            </w:r>
          </w:p>
        </w:tc>
        <w:tc>
          <w:tcPr>
            <w:tcW w:w="6138" w:type="dxa"/>
            <w:tcBorders>
              <w:bottom w:val="single" w:sz="12" w:space="0" w:color="000000"/>
            </w:tcBorders>
          </w:tcPr>
          <w:p w:rsidR="0000317F" w:rsidRDefault="0000317F"/>
        </w:tc>
      </w:tr>
      <w:tr w:rsidR="0000317F">
        <w:tc>
          <w:tcPr>
            <w:tcW w:w="4878" w:type="dxa"/>
          </w:tcPr>
          <w:p w:rsidR="0000317F" w:rsidRDefault="0000317F"/>
        </w:tc>
        <w:tc>
          <w:tcPr>
            <w:tcW w:w="6138" w:type="dxa"/>
            <w:tcBorders>
              <w:top w:val="single" w:sz="12" w:space="0" w:color="000000"/>
            </w:tcBorders>
          </w:tcPr>
          <w:p w:rsidR="0000317F" w:rsidRDefault="0000317F"/>
        </w:tc>
      </w:tr>
      <w:tr w:rsidR="0000317F">
        <w:tc>
          <w:tcPr>
            <w:tcW w:w="4878" w:type="dxa"/>
          </w:tcPr>
          <w:p w:rsidR="0000317F" w:rsidRDefault="00D53EE1">
            <w:r>
              <w:rPr>
                <w:rFonts w:ascii="Trebuchet MS" w:eastAsia="Trebuchet MS" w:hAnsi="Trebuchet MS" w:cs="Trebuchet MS"/>
              </w:rPr>
              <w:t xml:space="preserve">Work Phone: </w:t>
            </w:r>
          </w:p>
        </w:tc>
        <w:tc>
          <w:tcPr>
            <w:tcW w:w="6138" w:type="dxa"/>
            <w:tcBorders>
              <w:bottom w:val="single" w:sz="12" w:space="0" w:color="000000"/>
            </w:tcBorders>
          </w:tcPr>
          <w:p w:rsidR="0000317F" w:rsidRDefault="0000317F"/>
        </w:tc>
      </w:tr>
      <w:tr w:rsidR="0000317F">
        <w:tc>
          <w:tcPr>
            <w:tcW w:w="4878" w:type="dxa"/>
          </w:tcPr>
          <w:p w:rsidR="0000317F" w:rsidRDefault="0000317F"/>
        </w:tc>
        <w:tc>
          <w:tcPr>
            <w:tcW w:w="6138" w:type="dxa"/>
            <w:tcBorders>
              <w:top w:val="single" w:sz="12" w:space="0" w:color="000000"/>
            </w:tcBorders>
          </w:tcPr>
          <w:p w:rsidR="0000317F" w:rsidRDefault="0000317F"/>
        </w:tc>
      </w:tr>
      <w:tr w:rsidR="0000317F">
        <w:tc>
          <w:tcPr>
            <w:tcW w:w="4878" w:type="dxa"/>
          </w:tcPr>
          <w:p w:rsidR="0000317F" w:rsidRDefault="00D53EE1">
            <w:r>
              <w:rPr>
                <w:rFonts w:ascii="Trebuchet MS" w:eastAsia="Trebuchet MS" w:hAnsi="Trebuchet MS" w:cs="Trebuchet MS"/>
              </w:rPr>
              <w:t>Cell Phone:</w:t>
            </w:r>
          </w:p>
        </w:tc>
        <w:tc>
          <w:tcPr>
            <w:tcW w:w="6138" w:type="dxa"/>
            <w:tcBorders>
              <w:bottom w:val="single" w:sz="12" w:space="0" w:color="000000"/>
            </w:tcBorders>
          </w:tcPr>
          <w:p w:rsidR="0000317F" w:rsidRDefault="0000317F"/>
        </w:tc>
      </w:tr>
      <w:tr w:rsidR="0000317F">
        <w:tc>
          <w:tcPr>
            <w:tcW w:w="4878" w:type="dxa"/>
          </w:tcPr>
          <w:p w:rsidR="0000317F" w:rsidRDefault="0000317F"/>
        </w:tc>
        <w:tc>
          <w:tcPr>
            <w:tcW w:w="6138" w:type="dxa"/>
            <w:tcBorders>
              <w:top w:val="single" w:sz="12" w:space="0" w:color="000000"/>
            </w:tcBorders>
          </w:tcPr>
          <w:p w:rsidR="0000317F" w:rsidRDefault="0000317F"/>
        </w:tc>
      </w:tr>
      <w:tr w:rsidR="0000317F">
        <w:tc>
          <w:tcPr>
            <w:tcW w:w="4878" w:type="dxa"/>
          </w:tcPr>
          <w:p w:rsidR="0000317F" w:rsidRDefault="00D53EE1">
            <w:r>
              <w:rPr>
                <w:rFonts w:ascii="Trebuchet MS" w:eastAsia="Trebuchet MS" w:hAnsi="Trebuchet MS" w:cs="Trebuchet MS"/>
                <w:b/>
                <w:i/>
                <w:u w:val="single"/>
              </w:rPr>
              <w:t>Email Address:</w:t>
            </w:r>
          </w:p>
        </w:tc>
        <w:tc>
          <w:tcPr>
            <w:tcW w:w="6138" w:type="dxa"/>
            <w:tcBorders>
              <w:bottom w:val="single" w:sz="12" w:space="0" w:color="000000"/>
            </w:tcBorders>
          </w:tcPr>
          <w:p w:rsidR="0000317F" w:rsidRDefault="0000317F"/>
        </w:tc>
      </w:tr>
      <w:tr w:rsidR="0000317F">
        <w:tc>
          <w:tcPr>
            <w:tcW w:w="4878" w:type="dxa"/>
          </w:tcPr>
          <w:p w:rsidR="0000317F" w:rsidRDefault="0000317F"/>
        </w:tc>
        <w:tc>
          <w:tcPr>
            <w:tcW w:w="6138" w:type="dxa"/>
            <w:tcBorders>
              <w:top w:val="single" w:sz="12" w:space="0" w:color="000000"/>
            </w:tcBorders>
          </w:tcPr>
          <w:p w:rsidR="0000317F" w:rsidRDefault="0000317F"/>
        </w:tc>
      </w:tr>
      <w:tr w:rsidR="0000317F">
        <w:tc>
          <w:tcPr>
            <w:tcW w:w="4878" w:type="dxa"/>
          </w:tcPr>
          <w:p w:rsidR="0000317F" w:rsidRDefault="00D53EE1">
            <w:r>
              <w:rPr>
                <w:rFonts w:ascii="Trebuchet MS" w:eastAsia="Trebuchet MS" w:hAnsi="Trebuchet MS" w:cs="Trebuchet MS"/>
              </w:rPr>
              <w:t>What is the best way to contact you?</w:t>
            </w:r>
          </w:p>
        </w:tc>
        <w:tc>
          <w:tcPr>
            <w:tcW w:w="6138" w:type="dxa"/>
            <w:tcBorders>
              <w:bottom w:val="single" w:sz="12" w:space="0" w:color="000000"/>
            </w:tcBorders>
          </w:tcPr>
          <w:p w:rsidR="0000317F" w:rsidRDefault="0000317F"/>
        </w:tc>
      </w:tr>
      <w:tr w:rsidR="0000317F">
        <w:tc>
          <w:tcPr>
            <w:tcW w:w="4878" w:type="dxa"/>
          </w:tcPr>
          <w:p w:rsidR="0000317F" w:rsidRDefault="0000317F"/>
        </w:tc>
        <w:tc>
          <w:tcPr>
            <w:tcW w:w="6138" w:type="dxa"/>
            <w:tcBorders>
              <w:top w:val="single" w:sz="12" w:space="0" w:color="000000"/>
            </w:tcBorders>
          </w:tcPr>
          <w:p w:rsidR="0000317F" w:rsidRDefault="0000317F"/>
        </w:tc>
      </w:tr>
      <w:tr w:rsidR="0000317F">
        <w:tc>
          <w:tcPr>
            <w:tcW w:w="4878" w:type="dxa"/>
          </w:tcPr>
          <w:p w:rsidR="0000317F" w:rsidRDefault="00D53EE1">
            <w:r>
              <w:rPr>
                <w:rFonts w:ascii="Trebuchet MS" w:eastAsia="Trebuchet MS" w:hAnsi="Trebuchet MS" w:cs="Trebuchet MS"/>
              </w:rPr>
              <w:t>What is the best time to contact you?</w:t>
            </w:r>
          </w:p>
        </w:tc>
        <w:tc>
          <w:tcPr>
            <w:tcW w:w="6138" w:type="dxa"/>
            <w:tcBorders>
              <w:bottom w:val="single" w:sz="12" w:space="0" w:color="000000"/>
            </w:tcBorders>
          </w:tcPr>
          <w:p w:rsidR="0000317F" w:rsidRDefault="0000317F"/>
        </w:tc>
      </w:tr>
      <w:tr w:rsidR="0000317F">
        <w:tc>
          <w:tcPr>
            <w:tcW w:w="4878" w:type="dxa"/>
          </w:tcPr>
          <w:p w:rsidR="0000317F" w:rsidRDefault="0000317F"/>
        </w:tc>
        <w:tc>
          <w:tcPr>
            <w:tcW w:w="6138" w:type="dxa"/>
            <w:tcBorders>
              <w:top w:val="single" w:sz="12" w:space="0" w:color="000000"/>
            </w:tcBorders>
          </w:tcPr>
          <w:p w:rsidR="0000317F" w:rsidRDefault="0000317F"/>
        </w:tc>
      </w:tr>
      <w:tr w:rsidR="0000317F">
        <w:tc>
          <w:tcPr>
            <w:tcW w:w="4878" w:type="dxa"/>
          </w:tcPr>
          <w:p w:rsidR="0000317F" w:rsidRDefault="00D53EE1">
            <w:r>
              <w:rPr>
                <w:rFonts w:ascii="Trebuchet MS" w:eastAsia="Trebuchet MS" w:hAnsi="Trebuchet MS" w:cs="Trebuchet MS"/>
              </w:rPr>
              <w:t xml:space="preserve">Cell Phone: </w:t>
            </w:r>
          </w:p>
        </w:tc>
        <w:tc>
          <w:tcPr>
            <w:tcW w:w="6138" w:type="dxa"/>
            <w:tcBorders>
              <w:bottom w:val="single" w:sz="12" w:space="0" w:color="000000"/>
            </w:tcBorders>
          </w:tcPr>
          <w:p w:rsidR="0000317F" w:rsidRDefault="0000317F"/>
        </w:tc>
      </w:tr>
    </w:tbl>
    <w:p w:rsidR="0000317F" w:rsidRDefault="0000317F"/>
    <w:p w:rsidR="0000317F" w:rsidRDefault="00D53EE1">
      <w:r>
        <w:rPr>
          <w:rFonts w:ascii="Trebuchet MS" w:eastAsia="Trebuchet MS" w:hAnsi="Trebuchet MS" w:cs="Trebuchet MS"/>
          <w:sz w:val="22"/>
          <w:szCs w:val="22"/>
        </w:rPr>
        <w:t>Are there any issues, concerns, or anything else you would like to share with with me so that I may best serve your student?</w:t>
      </w:r>
      <w:r>
        <w:rPr>
          <w:rFonts w:ascii="Trebuchet MS" w:eastAsia="Trebuchet MS" w:hAnsi="Trebuchet MS" w:cs="Trebuchet MS"/>
          <w:sz w:val="22"/>
          <w:szCs w:val="22"/>
        </w:rPr>
        <w:tab/>
      </w:r>
      <w:r>
        <w:rPr>
          <w:rFonts w:ascii="Trebuchet MS" w:eastAsia="Trebuchet MS" w:hAnsi="Trebuchet MS" w:cs="Trebuchet MS"/>
          <w:b/>
          <w:sz w:val="22"/>
          <w:szCs w:val="22"/>
        </w:rPr>
        <w:t>Yes __________</w:t>
      </w:r>
      <w:r>
        <w:rPr>
          <w:rFonts w:ascii="Trebuchet MS" w:eastAsia="Trebuchet MS" w:hAnsi="Trebuchet MS" w:cs="Trebuchet MS"/>
          <w:b/>
          <w:sz w:val="22"/>
          <w:szCs w:val="22"/>
        </w:rPr>
        <w:tab/>
        <w:t>No __________</w:t>
      </w:r>
      <w:r>
        <w:rPr>
          <w:rFonts w:ascii="Trebuchet MS" w:eastAsia="Trebuchet MS" w:hAnsi="Trebuchet MS" w:cs="Trebuchet MS"/>
          <w:b/>
          <w:sz w:val="22"/>
          <w:szCs w:val="22"/>
        </w:rPr>
        <w:tab/>
        <w:t>If yes, please explain below:</w:t>
      </w:r>
    </w:p>
    <w:p w:rsidR="0000317F" w:rsidRDefault="00D53EE1">
      <w:r>
        <w:rPr>
          <w:rFonts w:ascii="Trebuchet MS" w:eastAsia="Trebuchet MS" w:hAnsi="Trebuchet MS" w:cs="Trebuchet MS"/>
          <w:sz w:val="28"/>
          <w:szCs w:val="28"/>
        </w:rPr>
        <w:t>______________________________________________________________________</w:t>
      </w:r>
    </w:p>
    <w:p w:rsidR="0000317F" w:rsidRDefault="00D53EE1">
      <w:r>
        <w:rPr>
          <w:rFonts w:ascii="Trebuchet MS" w:eastAsia="Trebuchet MS" w:hAnsi="Trebuchet MS" w:cs="Trebuchet MS"/>
          <w:sz w:val="28"/>
          <w:szCs w:val="28"/>
        </w:rPr>
        <w:t>______________________________________________________________________</w:t>
      </w:r>
    </w:p>
    <w:p w:rsidR="0000317F" w:rsidRDefault="00D53EE1">
      <w:r>
        <w:rPr>
          <w:rFonts w:ascii="Trebuchet MS" w:eastAsia="Trebuchet MS" w:hAnsi="Trebuchet MS" w:cs="Trebuchet MS"/>
          <w:sz w:val="28"/>
          <w:szCs w:val="28"/>
        </w:rPr>
        <w:t>______________________________________________________________________</w:t>
      </w:r>
    </w:p>
    <w:p w:rsidR="0000317F" w:rsidRDefault="0000317F"/>
    <w:p w:rsidR="0000317F" w:rsidRDefault="00D53EE1">
      <w:r>
        <w:rPr>
          <w:rFonts w:ascii="Trebuchet MS" w:eastAsia="Trebuchet MS" w:hAnsi="Trebuchet MS" w:cs="Trebuchet MS"/>
          <w:sz w:val="22"/>
          <w:szCs w:val="22"/>
        </w:rPr>
        <w:t xml:space="preserve">**If you did not leave it above, please consider leaving an </w:t>
      </w:r>
      <w:r>
        <w:rPr>
          <w:rFonts w:ascii="Trebuchet MS" w:eastAsia="Trebuchet MS" w:hAnsi="Trebuchet MS" w:cs="Trebuchet MS"/>
          <w:b/>
          <w:i/>
          <w:sz w:val="22"/>
          <w:szCs w:val="22"/>
          <w:u w:val="single"/>
        </w:rPr>
        <w:t>email address</w:t>
      </w:r>
      <w:r>
        <w:rPr>
          <w:rFonts w:ascii="Trebuchet MS" w:eastAsia="Trebuchet MS" w:hAnsi="Trebuchet MS" w:cs="Trebuchet MS"/>
          <w:sz w:val="22"/>
          <w:szCs w:val="22"/>
        </w:rPr>
        <w:t xml:space="preserve"> that you can be reached at, as I will b</w:t>
      </w:r>
      <w:r>
        <w:rPr>
          <w:rFonts w:ascii="Trebuchet MS" w:eastAsia="Trebuchet MS" w:hAnsi="Trebuchet MS" w:cs="Trebuchet MS"/>
          <w:sz w:val="22"/>
          <w:szCs w:val="22"/>
        </w:rPr>
        <w:t>e sending periodic updates on our class throughout the semester. Thank you!**</w:t>
      </w:r>
    </w:p>
    <w:p w:rsidR="0000317F" w:rsidRDefault="0000317F">
      <w:pPr>
        <w:jc w:val="center"/>
      </w:pPr>
    </w:p>
    <w:p w:rsidR="0000317F" w:rsidRDefault="00D53EE1">
      <w:pPr>
        <w:jc w:val="center"/>
      </w:pPr>
      <w:r>
        <w:rPr>
          <w:rFonts w:ascii="Trebuchet MS" w:eastAsia="Trebuchet MS" w:hAnsi="Trebuchet MS" w:cs="Trebuchet MS"/>
          <w:b/>
          <w:sz w:val="22"/>
          <w:szCs w:val="22"/>
        </w:rPr>
        <w:t>PARENT/GUARDIAN CONTACT RECORD</w:t>
      </w:r>
    </w:p>
    <w:p w:rsidR="0000317F" w:rsidRDefault="0000317F">
      <w:pPr>
        <w:jc w:val="center"/>
      </w:pPr>
    </w:p>
    <w:tbl>
      <w:tblPr>
        <w:tblStyle w:val="a8"/>
        <w:tblW w:w="110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2625"/>
        <w:gridCol w:w="2070"/>
        <w:gridCol w:w="5148"/>
      </w:tblGrid>
      <w:tr w:rsidR="0000317F">
        <w:tc>
          <w:tcPr>
            <w:tcW w:w="1170" w:type="dxa"/>
          </w:tcPr>
          <w:p w:rsidR="0000317F" w:rsidRDefault="00D53EE1">
            <w:pPr>
              <w:jc w:val="center"/>
            </w:pPr>
            <w:r>
              <w:rPr>
                <w:rFonts w:ascii="Trebuchet MS" w:eastAsia="Trebuchet MS" w:hAnsi="Trebuchet MS" w:cs="Trebuchet MS"/>
                <w:b/>
                <w:sz w:val="20"/>
                <w:szCs w:val="20"/>
              </w:rPr>
              <w:t>Date</w:t>
            </w:r>
          </w:p>
        </w:tc>
        <w:tc>
          <w:tcPr>
            <w:tcW w:w="2625" w:type="dxa"/>
          </w:tcPr>
          <w:p w:rsidR="0000317F" w:rsidRDefault="00D53EE1">
            <w:pPr>
              <w:jc w:val="center"/>
            </w:pPr>
            <w:r>
              <w:rPr>
                <w:rFonts w:ascii="Trebuchet MS" w:eastAsia="Trebuchet MS" w:hAnsi="Trebuchet MS" w:cs="Trebuchet MS"/>
                <w:b/>
                <w:sz w:val="20"/>
                <w:szCs w:val="20"/>
              </w:rPr>
              <w:t>Contact Person</w:t>
            </w:r>
          </w:p>
        </w:tc>
        <w:tc>
          <w:tcPr>
            <w:tcW w:w="2070" w:type="dxa"/>
          </w:tcPr>
          <w:p w:rsidR="0000317F" w:rsidRDefault="00D53EE1">
            <w:pPr>
              <w:jc w:val="center"/>
            </w:pPr>
            <w:r>
              <w:rPr>
                <w:rFonts w:ascii="Trebuchet MS" w:eastAsia="Trebuchet MS" w:hAnsi="Trebuchet MS" w:cs="Trebuchet MS"/>
                <w:b/>
                <w:sz w:val="20"/>
                <w:szCs w:val="20"/>
              </w:rPr>
              <w:t>Method</w:t>
            </w:r>
          </w:p>
        </w:tc>
        <w:tc>
          <w:tcPr>
            <w:tcW w:w="5148" w:type="dxa"/>
          </w:tcPr>
          <w:p w:rsidR="0000317F" w:rsidRDefault="00D53EE1">
            <w:pPr>
              <w:jc w:val="center"/>
            </w:pPr>
            <w:r>
              <w:rPr>
                <w:rFonts w:ascii="Trebuchet MS" w:eastAsia="Trebuchet MS" w:hAnsi="Trebuchet MS" w:cs="Trebuchet MS"/>
                <w:b/>
                <w:sz w:val="20"/>
                <w:szCs w:val="20"/>
              </w:rPr>
              <w:t>Notes</w:t>
            </w:r>
          </w:p>
        </w:tc>
      </w:tr>
      <w:tr w:rsidR="0000317F">
        <w:tc>
          <w:tcPr>
            <w:tcW w:w="1170" w:type="dxa"/>
          </w:tcPr>
          <w:p w:rsidR="0000317F" w:rsidRDefault="0000317F">
            <w:pPr>
              <w:jc w:val="center"/>
            </w:pPr>
          </w:p>
        </w:tc>
        <w:tc>
          <w:tcPr>
            <w:tcW w:w="2625" w:type="dxa"/>
          </w:tcPr>
          <w:p w:rsidR="0000317F" w:rsidRDefault="0000317F">
            <w:pPr>
              <w:jc w:val="center"/>
            </w:pPr>
          </w:p>
        </w:tc>
        <w:tc>
          <w:tcPr>
            <w:tcW w:w="2070" w:type="dxa"/>
          </w:tcPr>
          <w:p w:rsidR="0000317F" w:rsidRDefault="0000317F">
            <w:pPr>
              <w:jc w:val="center"/>
            </w:pPr>
          </w:p>
        </w:tc>
        <w:tc>
          <w:tcPr>
            <w:tcW w:w="5148" w:type="dxa"/>
          </w:tcPr>
          <w:p w:rsidR="0000317F" w:rsidRDefault="0000317F">
            <w:pPr>
              <w:jc w:val="center"/>
            </w:pPr>
          </w:p>
        </w:tc>
      </w:tr>
      <w:tr w:rsidR="0000317F">
        <w:tc>
          <w:tcPr>
            <w:tcW w:w="1170" w:type="dxa"/>
          </w:tcPr>
          <w:p w:rsidR="0000317F" w:rsidRDefault="0000317F">
            <w:pPr>
              <w:jc w:val="center"/>
            </w:pPr>
          </w:p>
        </w:tc>
        <w:tc>
          <w:tcPr>
            <w:tcW w:w="2625" w:type="dxa"/>
          </w:tcPr>
          <w:p w:rsidR="0000317F" w:rsidRDefault="0000317F">
            <w:pPr>
              <w:jc w:val="center"/>
            </w:pPr>
          </w:p>
        </w:tc>
        <w:tc>
          <w:tcPr>
            <w:tcW w:w="2070" w:type="dxa"/>
          </w:tcPr>
          <w:p w:rsidR="0000317F" w:rsidRDefault="0000317F">
            <w:pPr>
              <w:jc w:val="center"/>
            </w:pPr>
          </w:p>
        </w:tc>
        <w:tc>
          <w:tcPr>
            <w:tcW w:w="5148" w:type="dxa"/>
          </w:tcPr>
          <w:p w:rsidR="0000317F" w:rsidRDefault="0000317F">
            <w:pPr>
              <w:jc w:val="center"/>
            </w:pPr>
          </w:p>
        </w:tc>
      </w:tr>
      <w:tr w:rsidR="0000317F">
        <w:tc>
          <w:tcPr>
            <w:tcW w:w="1170" w:type="dxa"/>
          </w:tcPr>
          <w:p w:rsidR="0000317F" w:rsidRDefault="0000317F">
            <w:pPr>
              <w:jc w:val="center"/>
            </w:pPr>
          </w:p>
        </w:tc>
        <w:tc>
          <w:tcPr>
            <w:tcW w:w="2625" w:type="dxa"/>
          </w:tcPr>
          <w:p w:rsidR="0000317F" w:rsidRDefault="0000317F">
            <w:pPr>
              <w:jc w:val="center"/>
            </w:pPr>
          </w:p>
        </w:tc>
        <w:tc>
          <w:tcPr>
            <w:tcW w:w="2070" w:type="dxa"/>
          </w:tcPr>
          <w:p w:rsidR="0000317F" w:rsidRDefault="0000317F">
            <w:pPr>
              <w:jc w:val="center"/>
            </w:pPr>
          </w:p>
        </w:tc>
        <w:tc>
          <w:tcPr>
            <w:tcW w:w="5148" w:type="dxa"/>
          </w:tcPr>
          <w:p w:rsidR="0000317F" w:rsidRDefault="0000317F">
            <w:pPr>
              <w:jc w:val="center"/>
            </w:pPr>
          </w:p>
        </w:tc>
      </w:tr>
      <w:tr w:rsidR="0000317F">
        <w:tc>
          <w:tcPr>
            <w:tcW w:w="1170" w:type="dxa"/>
          </w:tcPr>
          <w:p w:rsidR="0000317F" w:rsidRDefault="0000317F">
            <w:pPr>
              <w:jc w:val="center"/>
            </w:pPr>
          </w:p>
        </w:tc>
        <w:tc>
          <w:tcPr>
            <w:tcW w:w="2625" w:type="dxa"/>
          </w:tcPr>
          <w:p w:rsidR="0000317F" w:rsidRDefault="0000317F">
            <w:pPr>
              <w:jc w:val="center"/>
            </w:pPr>
          </w:p>
        </w:tc>
        <w:tc>
          <w:tcPr>
            <w:tcW w:w="2070" w:type="dxa"/>
          </w:tcPr>
          <w:p w:rsidR="0000317F" w:rsidRDefault="0000317F">
            <w:pPr>
              <w:jc w:val="center"/>
            </w:pPr>
          </w:p>
        </w:tc>
        <w:tc>
          <w:tcPr>
            <w:tcW w:w="5148" w:type="dxa"/>
          </w:tcPr>
          <w:p w:rsidR="0000317F" w:rsidRDefault="0000317F">
            <w:pPr>
              <w:jc w:val="center"/>
            </w:pPr>
          </w:p>
        </w:tc>
      </w:tr>
      <w:tr w:rsidR="0000317F">
        <w:tc>
          <w:tcPr>
            <w:tcW w:w="1170" w:type="dxa"/>
          </w:tcPr>
          <w:p w:rsidR="0000317F" w:rsidRDefault="0000317F">
            <w:pPr>
              <w:jc w:val="center"/>
            </w:pPr>
          </w:p>
        </w:tc>
        <w:tc>
          <w:tcPr>
            <w:tcW w:w="2625" w:type="dxa"/>
          </w:tcPr>
          <w:p w:rsidR="0000317F" w:rsidRDefault="0000317F">
            <w:pPr>
              <w:jc w:val="center"/>
            </w:pPr>
          </w:p>
        </w:tc>
        <w:tc>
          <w:tcPr>
            <w:tcW w:w="2070" w:type="dxa"/>
          </w:tcPr>
          <w:p w:rsidR="0000317F" w:rsidRDefault="0000317F">
            <w:pPr>
              <w:jc w:val="center"/>
            </w:pPr>
          </w:p>
        </w:tc>
        <w:tc>
          <w:tcPr>
            <w:tcW w:w="5148" w:type="dxa"/>
          </w:tcPr>
          <w:p w:rsidR="0000317F" w:rsidRDefault="0000317F">
            <w:pPr>
              <w:jc w:val="center"/>
            </w:pPr>
          </w:p>
        </w:tc>
      </w:tr>
      <w:tr w:rsidR="0000317F">
        <w:tc>
          <w:tcPr>
            <w:tcW w:w="1170" w:type="dxa"/>
          </w:tcPr>
          <w:p w:rsidR="0000317F" w:rsidRDefault="0000317F">
            <w:pPr>
              <w:jc w:val="center"/>
            </w:pPr>
          </w:p>
        </w:tc>
        <w:tc>
          <w:tcPr>
            <w:tcW w:w="2625" w:type="dxa"/>
          </w:tcPr>
          <w:p w:rsidR="0000317F" w:rsidRDefault="0000317F">
            <w:pPr>
              <w:jc w:val="center"/>
            </w:pPr>
          </w:p>
        </w:tc>
        <w:tc>
          <w:tcPr>
            <w:tcW w:w="2070" w:type="dxa"/>
          </w:tcPr>
          <w:p w:rsidR="0000317F" w:rsidRDefault="0000317F">
            <w:pPr>
              <w:jc w:val="center"/>
            </w:pPr>
          </w:p>
        </w:tc>
        <w:tc>
          <w:tcPr>
            <w:tcW w:w="5148" w:type="dxa"/>
          </w:tcPr>
          <w:p w:rsidR="0000317F" w:rsidRDefault="0000317F">
            <w:pPr>
              <w:jc w:val="center"/>
            </w:pPr>
          </w:p>
        </w:tc>
      </w:tr>
      <w:tr w:rsidR="0000317F">
        <w:tc>
          <w:tcPr>
            <w:tcW w:w="1170" w:type="dxa"/>
          </w:tcPr>
          <w:p w:rsidR="0000317F" w:rsidRDefault="0000317F">
            <w:pPr>
              <w:jc w:val="center"/>
            </w:pPr>
          </w:p>
        </w:tc>
        <w:tc>
          <w:tcPr>
            <w:tcW w:w="2625" w:type="dxa"/>
          </w:tcPr>
          <w:p w:rsidR="0000317F" w:rsidRDefault="0000317F">
            <w:pPr>
              <w:jc w:val="center"/>
            </w:pPr>
          </w:p>
        </w:tc>
        <w:tc>
          <w:tcPr>
            <w:tcW w:w="2070" w:type="dxa"/>
          </w:tcPr>
          <w:p w:rsidR="0000317F" w:rsidRDefault="0000317F">
            <w:pPr>
              <w:jc w:val="center"/>
            </w:pPr>
          </w:p>
        </w:tc>
        <w:tc>
          <w:tcPr>
            <w:tcW w:w="5148" w:type="dxa"/>
          </w:tcPr>
          <w:p w:rsidR="0000317F" w:rsidRDefault="0000317F">
            <w:pPr>
              <w:jc w:val="center"/>
            </w:pPr>
          </w:p>
        </w:tc>
      </w:tr>
      <w:tr w:rsidR="0000317F">
        <w:tc>
          <w:tcPr>
            <w:tcW w:w="1170" w:type="dxa"/>
          </w:tcPr>
          <w:p w:rsidR="0000317F" w:rsidRDefault="0000317F">
            <w:pPr>
              <w:jc w:val="center"/>
            </w:pPr>
          </w:p>
        </w:tc>
        <w:tc>
          <w:tcPr>
            <w:tcW w:w="2625" w:type="dxa"/>
          </w:tcPr>
          <w:p w:rsidR="0000317F" w:rsidRDefault="0000317F">
            <w:pPr>
              <w:jc w:val="center"/>
            </w:pPr>
          </w:p>
        </w:tc>
        <w:tc>
          <w:tcPr>
            <w:tcW w:w="2070" w:type="dxa"/>
          </w:tcPr>
          <w:p w:rsidR="0000317F" w:rsidRDefault="0000317F">
            <w:pPr>
              <w:jc w:val="center"/>
            </w:pPr>
          </w:p>
        </w:tc>
        <w:tc>
          <w:tcPr>
            <w:tcW w:w="5148" w:type="dxa"/>
          </w:tcPr>
          <w:p w:rsidR="0000317F" w:rsidRDefault="0000317F">
            <w:pPr>
              <w:jc w:val="center"/>
            </w:pPr>
          </w:p>
        </w:tc>
      </w:tr>
    </w:tbl>
    <w:p w:rsidR="0000317F" w:rsidRDefault="0000317F"/>
    <w:sectPr w:rsidR="0000317F">
      <w:footerReference w:type="default" r:id="rId8"/>
      <w:pgSz w:w="12240" w:h="15840"/>
      <w:pgMar w:top="720" w:right="720" w:bottom="821"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3EE1">
      <w:r>
        <w:separator/>
      </w:r>
    </w:p>
  </w:endnote>
  <w:endnote w:type="continuationSeparator" w:id="0">
    <w:p w:rsidR="00000000" w:rsidRDefault="00D5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Rokkit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7F" w:rsidRDefault="00D53EE1">
    <w:pPr>
      <w:tabs>
        <w:tab w:val="center" w:pos="4320"/>
        <w:tab w:val="right" w:pos="8640"/>
      </w:tabs>
    </w:pPr>
    <w:r>
      <w:rPr>
        <w:rFonts w:ascii="Rokkitt" w:eastAsia="Rokkitt" w:hAnsi="Rokkitt" w:cs="Rokkitt"/>
        <w:sz w:val="20"/>
        <w:szCs w:val="20"/>
      </w:rPr>
      <w:t>DREAM BIG. ACT SMALL.</w:t>
    </w:r>
    <w:r>
      <w:rPr>
        <w:rFonts w:ascii="Rokkitt" w:eastAsia="Rokkitt" w:hAnsi="Rokkitt" w:cs="Rokkitt"/>
        <w:sz w:val="20"/>
        <w:szCs w:val="20"/>
      </w:rPr>
      <w:tab/>
    </w:r>
    <w:r>
      <w:rPr>
        <w:rFonts w:ascii="Rokkitt" w:eastAsia="Rokkitt" w:hAnsi="Rokkitt" w:cs="Rokkitt"/>
        <w:sz w:val="20"/>
        <w:szCs w:val="20"/>
      </w:rPr>
      <w:tab/>
    </w:r>
    <w:r>
      <w:rPr>
        <w:rFonts w:ascii="Rokkitt" w:eastAsia="Rokkitt" w:hAnsi="Rokkitt" w:cs="Rokkitt"/>
        <w:sz w:val="20"/>
        <w:szCs w:val="20"/>
      </w:rPr>
      <w:tab/>
    </w:r>
    <w:r>
      <w:rPr>
        <w:rFonts w:ascii="Rokkitt" w:eastAsia="Rokkitt" w:hAnsi="Rokkitt" w:cs="Rokkitt"/>
        <w:sz w:val="20"/>
        <w:szCs w:val="20"/>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3EE1">
      <w:r>
        <w:separator/>
      </w:r>
    </w:p>
  </w:footnote>
  <w:footnote w:type="continuationSeparator" w:id="0">
    <w:p w:rsidR="00000000" w:rsidRDefault="00D5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4194"/>
    <w:multiLevelType w:val="multilevel"/>
    <w:tmpl w:val="265C21A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AFD738F"/>
    <w:multiLevelType w:val="multilevel"/>
    <w:tmpl w:val="184A15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4E166637"/>
    <w:multiLevelType w:val="multilevel"/>
    <w:tmpl w:val="155CC848"/>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nsid w:val="59CF2545"/>
    <w:multiLevelType w:val="multilevel"/>
    <w:tmpl w:val="FB5E02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1395711"/>
    <w:multiLevelType w:val="multilevel"/>
    <w:tmpl w:val="DDF8F3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79837729"/>
    <w:multiLevelType w:val="multilevel"/>
    <w:tmpl w:val="600C10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7F"/>
    <w:rsid w:val="0000317F"/>
    <w:rsid w:val="00B47ECD"/>
    <w:rsid w:val="00D5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B452A-FC77-405D-8754-E0E3DA65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1.soto-weisman@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Soto-Weisman, Minerva</dc:creator>
  <cp:lastModifiedBy>Soto-Weisman, Minerva</cp:lastModifiedBy>
  <cp:revision>2</cp:revision>
  <dcterms:created xsi:type="dcterms:W3CDTF">2016-01-13T17:17:00Z</dcterms:created>
  <dcterms:modified xsi:type="dcterms:W3CDTF">2016-01-13T17:17:00Z</dcterms:modified>
</cp:coreProperties>
</file>