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32" w:rsidRDefault="00AB6D32" w:rsidP="00AB6D32">
      <w:pPr>
        <w:rPr>
          <w:b/>
        </w:rPr>
      </w:pPr>
      <w:r>
        <w:rPr>
          <w:b/>
        </w:rPr>
        <w:t>Level 2 Unit 3:  “Taking care of me”</w:t>
      </w:r>
    </w:p>
    <w:p w:rsidR="00AB6D32" w:rsidRDefault="00AB6D32" w:rsidP="00AB6D32">
      <w:pPr>
        <w:rPr>
          <w:b/>
        </w:rPr>
      </w:pPr>
      <w:r>
        <w:rPr>
          <w:b/>
        </w:rPr>
        <w:t>I can do everything from Units 1 and 2, plus…</w:t>
      </w:r>
    </w:p>
    <w:p w:rsidR="00AB6D32" w:rsidRDefault="00AB6D32" w:rsidP="00AB6D32">
      <w:pPr>
        <w:rPr>
          <w:b/>
        </w:rPr>
      </w:pPr>
      <w:r>
        <w:rPr>
          <w:b/>
        </w:rPr>
        <w:t>Daily routine:</w:t>
      </w:r>
    </w:p>
    <w:p w:rsidR="00AB6D32" w:rsidRDefault="00AB6D32" w:rsidP="00AB6D32">
      <w:pPr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I can tell what I do to get ready in the morning</w:t>
      </w:r>
    </w:p>
    <w:p w:rsidR="00AB6D32" w:rsidRDefault="00AB6D32" w:rsidP="00AB6D32">
      <w:pPr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I can tell what I do before bed</w:t>
      </w:r>
    </w:p>
    <w:p w:rsidR="00AB6D32" w:rsidRDefault="00AB6D32" w:rsidP="00AB6D32">
      <w:pPr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I can read and tell about my daily routine</w:t>
      </w:r>
    </w:p>
    <w:p w:rsidR="00AB6D32" w:rsidRDefault="00AB6D32" w:rsidP="00AB6D32">
      <w:pPr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I can read and hear about someone’s daily routine and explain what that person does</w:t>
      </w:r>
    </w:p>
    <w:p w:rsidR="00AB6D32" w:rsidRDefault="00AB6D32" w:rsidP="00AB6D32">
      <w:pPr>
        <w:tabs>
          <w:tab w:val="left" w:pos="3630"/>
        </w:tabs>
        <w:rPr>
          <w:b/>
        </w:rPr>
      </w:pPr>
      <w:r>
        <w:rPr>
          <w:b/>
        </w:rPr>
        <w:t>Health and wellness:</w:t>
      </w:r>
      <w:r>
        <w:rPr>
          <w:b/>
        </w:rPr>
        <w:tab/>
      </w:r>
    </w:p>
    <w:p w:rsidR="00AB6D32" w:rsidRDefault="00AB6D32" w:rsidP="00AB6D32">
      <w:pPr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I can identify body parts</w:t>
      </w:r>
    </w:p>
    <w:p w:rsidR="00AB6D32" w:rsidRDefault="00AB6D32" w:rsidP="00AB6D32">
      <w:pPr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I can say what hurts</w:t>
      </w:r>
    </w:p>
    <w:p w:rsidR="00AB6D32" w:rsidRDefault="00AB6D32" w:rsidP="00AB6D32">
      <w:pPr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I can ask for medical help</w:t>
      </w:r>
    </w:p>
    <w:p w:rsidR="00AB6D32" w:rsidRDefault="00AB6D32" w:rsidP="00AB6D32">
      <w:pPr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I can give advice on how to feel better when sick or injured</w:t>
      </w:r>
    </w:p>
    <w:p w:rsidR="00AB6D32" w:rsidRDefault="00AB6D32" w:rsidP="00AB6D32">
      <w:pPr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I can talk about  things that are good/bad for my health</w:t>
      </w:r>
    </w:p>
    <w:p w:rsidR="00AB6D32" w:rsidRDefault="00AB6D32" w:rsidP="00AB6D32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AB6D32" w:rsidRPr="00AB6D32" w:rsidTr="00AB6D32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D32" w:rsidRPr="00AB6D32" w:rsidRDefault="00AB6D32">
            <w:pPr>
              <w:spacing w:after="0" w:line="240" w:lineRule="auto"/>
              <w:rPr>
                <w:b/>
                <w:lang w:val="es-MX"/>
              </w:rPr>
            </w:pPr>
            <w:proofErr w:type="spellStart"/>
            <w:r w:rsidRPr="00AB6D32">
              <w:rPr>
                <w:b/>
                <w:u w:val="single"/>
                <w:lang w:val="es-MX"/>
              </w:rPr>
              <w:t>Daily</w:t>
            </w:r>
            <w:proofErr w:type="spellEnd"/>
            <w:r w:rsidRPr="00AB6D32">
              <w:rPr>
                <w:b/>
                <w:u w:val="single"/>
                <w:lang w:val="es-MX"/>
              </w:rPr>
              <w:t xml:space="preserve"> </w:t>
            </w:r>
            <w:proofErr w:type="spellStart"/>
            <w:r w:rsidRPr="00AB6D32">
              <w:rPr>
                <w:b/>
                <w:u w:val="single"/>
                <w:lang w:val="es-MX"/>
              </w:rPr>
              <w:t>Routine</w:t>
            </w:r>
            <w:proofErr w:type="spellEnd"/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t>¿Qué haces por la mañana?</w:t>
            </w:r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t>¿Qué haces antes de acostarte?</w:t>
            </w:r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t>Me despierto</w:t>
            </w:r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t>Me preparo</w:t>
            </w:r>
            <w:r w:rsidRPr="00AB6D32">
              <w:rPr>
                <w:lang w:val="es-MX"/>
              </w:rPr>
              <w:br/>
              <w:t>Me ducho</w:t>
            </w:r>
            <w:r w:rsidRPr="00AB6D32">
              <w:rPr>
                <w:lang w:val="es-MX"/>
              </w:rPr>
              <w:br/>
              <w:t>Me maquillo</w:t>
            </w:r>
            <w:r w:rsidRPr="00AB6D32">
              <w:rPr>
                <w:lang w:val="es-MX"/>
              </w:rPr>
              <w:br/>
              <w:t>Me afeito</w:t>
            </w:r>
            <w:r w:rsidRPr="00AB6D32">
              <w:rPr>
                <w:lang w:val="es-MX"/>
              </w:rPr>
              <w:br/>
              <w:t>Me cepillo (el pelo, los dientes)</w:t>
            </w:r>
            <w:r w:rsidRPr="00AB6D32">
              <w:rPr>
                <w:lang w:val="es-MX"/>
              </w:rPr>
              <w:br/>
              <w:t>Me peino</w:t>
            </w:r>
            <w:r w:rsidRPr="00AB6D32">
              <w:rPr>
                <w:lang w:val="es-MX"/>
              </w:rPr>
              <w:br/>
              <w:t>Me seco</w:t>
            </w:r>
            <w:r w:rsidRPr="00AB6D32">
              <w:rPr>
                <w:lang w:val="es-MX"/>
              </w:rPr>
              <w:br/>
              <w:t>Me visto</w:t>
            </w:r>
            <w:r w:rsidRPr="00AB6D32">
              <w:rPr>
                <w:lang w:val="es-MX"/>
              </w:rPr>
              <w:br/>
              <w:t>Me pongo (la ropa)</w:t>
            </w:r>
            <w:r w:rsidRPr="00AB6D32">
              <w:rPr>
                <w:lang w:val="es-MX"/>
              </w:rPr>
              <w:br/>
              <w:t>Me quito</w:t>
            </w:r>
            <w:r w:rsidRPr="00AB6D32">
              <w:rPr>
                <w:lang w:val="es-MX"/>
              </w:rPr>
              <w:br/>
              <w:t>Me duermo</w:t>
            </w:r>
            <w:r w:rsidRPr="00AB6D32">
              <w:rPr>
                <w:lang w:val="es-MX"/>
              </w:rPr>
              <w:br/>
              <w:t>El champú</w:t>
            </w:r>
            <w:r w:rsidRPr="00AB6D32">
              <w:rPr>
                <w:lang w:val="es-MX"/>
              </w:rPr>
              <w:br/>
              <w:t>El jabón</w:t>
            </w:r>
            <w:r w:rsidRPr="00AB6D32">
              <w:rPr>
                <w:lang w:val="es-MX"/>
              </w:rPr>
              <w:br/>
              <w:t>La loción</w:t>
            </w:r>
            <w:r w:rsidRPr="00AB6D32">
              <w:rPr>
                <w:lang w:val="es-MX"/>
              </w:rPr>
              <w:br/>
              <w:t>El maquillaje</w:t>
            </w:r>
            <w:r w:rsidRPr="00AB6D32">
              <w:rPr>
                <w:lang w:val="es-MX"/>
              </w:rPr>
              <w:br/>
              <w:t>La pasta de dientes</w:t>
            </w:r>
            <w:r w:rsidRPr="00AB6D32">
              <w:rPr>
                <w:lang w:val="es-MX"/>
              </w:rPr>
              <w:br/>
              <w:t>El cepillo de dientes</w:t>
            </w:r>
            <w:r w:rsidRPr="00AB6D32">
              <w:rPr>
                <w:lang w:val="es-MX"/>
              </w:rPr>
              <w:br/>
              <w:t>El cepillo</w:t>
            </w:r>
            <w:r w:rsidRPr="00AB6D32">
              <w:rPr>
                <w:lang w:val="es-MX"/>
              </w:rPr>
              <w:br/>
            </w:r>
            <w:r w:rsidRPr="00AB6D32">
              <w:rPr>
                <w:lang w:val="es-MX"/>
              </w:rPr>
              <w:lastRenderedPageBreak/>
              <w:t>El peine</w:t>
            </w:r>
            <w:r w:rsidRPr="00AB6D32">
              <w:rPr>
                <w:lang w:val="es-MX"/>
              </w:rPr>
              <w:br/>
              <w:t>La toalla</w:t>
            </w:r>
            <w:r w:rsidRPr="00AB6D32">
              <w:rPr>
                <w:lang w:val="es-MX"/>
              </w:rPr>
              <w:br/>
              <w:t>El secador de pelo</w:t>
            </w:r>
            <w:r w:rsidRPr="00AB6D32">
              <w:rPr>
                <w:lang w:val="es-MX"/>
              </w:rPr>
              <w:br/>
              <w:t>La navaja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D32" w:rsidRPr="00AB6D32" w:rsidRDefault="00AB6D32">
            <w:pPr>
              <w:spacing w:after="0" w:line="240" w:lineRule="auto"/>
              <w:rPr>
                <w:b/>
                <w:lang w:val="es-MX"/>
              </w:rPr>
            </w:pPr>
            <w:proofErr w:type="spellStart"/>
            <w:r w:rsidRPr="00AB6D32">
              <w:rPr>
                <w:b/>
                <w:u w:val="single"/>
                <w:lang w:val="es-MX"/>
              </w:rPr>
              <w:lastRenderedPageBreak/>
              <w:t>Body</w:t>
            </w:r>
            <w:proofErr w:type="spellEnd"/>
            <w:r w:rsidRPr="00AB6D32">
              <w:rPr>
                <w:b/>
                <w:u w:val="single"/>
                <w:lang w:val="es-MX"/>
              </w:rPr>
              <w:t xml:space="preserve"> </w:t>
            </w:r>
            <w:proofErr w:type="spellStart"/>
            <w:r w:rsidRPr="00AB6D32">
              <w:rPr>
                <w:b/>
                <w:u w:val="single"/>
                <w:lang w:val="es-MX"/>
              </w:rPr>
              <w:t>Parts</w:t>
            </w:r>
            <w:proofErr w:type="spellEnd"/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t>La cabeza</w:t>
            </w:r>
            <w:r w:rsidR="00C62F59">
              <w:rPr>
                <w:lang w:val="es-MX"/>
              </w:rPr>
              <w:t xml:space="preserve">                                    </w:t>
            </w:r>
          </w:p>
          <w:p w:rsidR="00C62F59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t>La cara</w:t>
            </w:r>
            <w:r w:rsidRPr="00AB6D32">
              <w:rPr>
                <w:lang w:val="es-MX"/>
              </w:rPr>
              <w:br/>
              <w:t>La nariz</w:t>
            </w:r>
            <w:r w:rsidRPr="00AB6D32">
              <w:rPr>
                <w:lang w:val="es-MX"/>
              </w:rPr>
              <w:br/>
              <w:t>La mejilla</w:t>
            </w:r>
            <w:r w:rsidRPr="00AB6D32">
              <w:rPr>
                <w:lang w:val="es-MX"/>
              </w:rPr>
              <w:br/>
              <w:t>La boca</w:t>
            </w:r>
            <w:r w:rsidRPr="00AB6D32">
              <w:rPr>
                <w:lang w:val="es-MX"/>
              </w:rPr>
              <w:br/>
              <w:t>Los dientes</w:t>
            </w:r>
            <w:r w:rsidRPr="00AB6D32">
              <w:rPr>
                <w:lang w:val="es-MX"/>
              </w:rPr>
              <w:br/>
              <w:t>Las orejas</w:t>
            </w:r>
            <w:r w:rsidRPr="00AB6D32">
              <w:rPr>
                <w:lang w:val="es-MX"/>
              </w:rPr>
              <w:br/>
              <w:t>La garganta</w:t>
            </w:r>
            <w:r w:rsidRPr="00AB6D32">
              <w:rPr>
                <w:lang w:val="es-MX"/>
              </w:rPr>
              <w:br/>
              <w:t>El estómago</w:t>
            </w:r>
            <w:r w:rsidRPr="00AB6D32">
              <w:rPr>
                <w:lang w:val="es-MX"/>
              </w:rPr>
              <w:br/>
              <w:t>La espalda</w:t>
            </w:r>
            <w:r w:rsidRPr="00AB6D32">
              <w:rPr>
                <w:lang w:val="es-MX"/>
              </w:rPr>
              <w:br/>
              <w:t>El brazo</w:t>
            </w:r>
            <w:r w:rsidRPr="00AB6D32">
              <w:rPr>
                <w:lang w:val="es-MX"/>
              </w:rPr>
              <w:br/>
              <w:t>La muñeca</w:t>
            </w:r>
            <w:r w:rsidRPr="00AB6D32">
              <w:rPr>
                <w:lang w:val="es-MX"/>
              </w:rPr>
              <w:br/>
              <w:t>La mano</w:t>
            </w:r>
            <w:r w:rsidRPr="00AB6D32">
              <w:rPr>
                <w:lang w:val="es-MX"/>
              </w:rPr>
              <w:br/>
              <w:t>La pierna</w:t>
            </w:r>
            <w:r w:rsidRPr="00AB6D32">
              <w:rPr>
                <w:lang w:val="es-MX"/>
              </w:rPr>
              <w:br/>
              <w:t>La rodilla</w:t>
            </w:r>
            <w:r w:rsidRPr="00AB6D32">
              <w:rPr>
                <w:lang w:val="es-MX"/>
              </w:rPr>
              <w:br/>
              <w:t>El tobillo</w:t>
            </w:r>
            <w:r w:rsidRPr="00AB6D32">
              <w:rPr>
                <w:lang w:val="es-MX"/>
              </w:rPr>
              <w:br/>
              <w:t>El pie</w:t>
            </w:r>
          </w:p>
          <w:p w:rsidR="00C62F59" w:rsidRDefault="00C62F59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EXTRA: </w:t>
            </w:r>
            <w:bookmarkStart w:id="0" w:name="_GoBack"/>
            <w:bookmarkEnd w:id="0"/>
            <w:r>
              <w:rPr>
                <w:lang w:val="es-MX"/>
              </w:rPr>
              <w:t>El codo</w:t>
            </w:r>
          </w:p>
          <w:p w:rsidR="00C62F59" w:rsidRDefault="00C62F59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La barbilla</w:t>
            </w:r>
          </w:p>
          <w:p w:rsidR="00C62F59" w:rsidRDefault="00C62F59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El cachete/los cachetes</w:t>
            </w:r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lastRenderedPageBreak/>
              <w:br/>
            </w:r>
          </w:p>
        </w:tc>
      </w:tr>
      <w:tr w:rsidR="00AB6D32" w:rsidTr="00AB6D32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32" w:rsidRPr="00AB6D32" w:rsidRDefault="00AB6D32">
            <w:pPr>
              <w:spacing w:after="0" w:line="240" w:lineRule="auto"/>
              <w:rPr>
                <w:b/>
                <w:lang w:val="es-MX"/>
              </w:rPr>
            </w:pPr>
            <w:r w:rsidRPr="00AB6D32">
              <w:rPr>
                <w:b/>
                <w:u w:val="single"/>
                <w:lang w:val="es-MX"/>
              </w:rPr>
              <w:lastRenderedPageBreak/>
              <w:t xml:space="preserve">Medical </w:t>
            </w:r>
            <w:proofErr w:type="spellStart"/>
            <w:r w:rsidRPr="00AB6D32">
              <w:rPr>
                <w:b/>
                <w:u w:val="single"/>
                <w:lang w:val="es-MX"/>
              </w:rPr>
              <w:t>Advice</w:t>
            </w:r>
            <w:proofErr w:type="spellEnd"/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t>Debes…</w:t>
            </w:r>
            <w:r w:rsidRPr="00AB6D32">
              <w:rPr>
                <w:lang w:val="es-MX"/>
              </w:rPr>
              <w:br/>
              <w:t>No debes…</w:t>
            </w:r>
            <w:r w:rsidRPr="00AB6D32">
              <w:rPr>
                <w:lang w:val="es-MX"/>
              </w:rPr>
              <w:br/>
              <w:t>…tomar medicina</w:t>
            </w:r>
            <w:r w:rsidRPr="00AB6D32">
              <w:rPr>
                <w:lang w:val="es-MX"/>
              </w:rPr>
              <w:br/>
              <w:t>…tomar unas aspirinas</w:t>
            </w:r>
            <w:r w:rsidRPr="00AB6D32">
              <w:rPr>
                <w:lang w:val="es-MX"/>
              </w:rPr>
              <w:br/>
              <w:t>…tomar un caramelo para la tos</w:t>
            </w:r>
            <w:r w:rsidRPr="00AB6D32">
              <w:rPr>
                <w:lang w:val="es-MX"/>
              </w:rPr>
              <w:br/>
              <w:t>…ir al hospital</w:t>
            </w:r>
            <w:r w:rsidRPr="00AB6D32">
              <w:rPr>
                <w:lang w:val="es-MX"/>
              </w:rPr>
              <w:br/>
              <w:t>…hablar con una enfermera</w:t>
            </w:r>
            <w:r w:rsidRPr="00AB6D32">
              <w:rPr>
                <w:lang w:val="es-MX"/>
              </w:rPr>
              <w:br/>
              <w:t>…quedarte en casa</w:t>
            </w:r>
            <w:r w:rsidRPr="00AB6D32">
              <w:rPr>
                <w:lang w:val="es-MX"/>
              </w:rPr>
              <w:br/>
              <w:t>…quedarte en cama</w:t>
            </w:r>
            <w:r w:rsidRPr="00AB6D32">
              <w:rPr>
                <w:lang w:val="es-MX"/>
              </w:rPr>
              <w:br/>
              <w:t>…ponerte una curita</w:t>
            </w:r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t>…ponerte una venda</w:t>
            </w:r>
            <w:r w:rsidRPr="00AB6D32">
              <w:rPr>
                <w:lang w:val="es-MX"/>
              </w:rPr>
              <w:br/>
              <w:t>…</w:t>
            </w:r>
            <w:proofErr w:type="spellStart"/>
            <w:r w:rsidRPr="00AB6D32">
              <w:rPr>
                <w:lang w:val="es-MX"/>
              </w:rPr>
              <w:t>ponterte</w:t>
            </w:r>
            <w:proofErr w:type="spellEnd"/>
            <w:r w:rsidRPr="00AB6D32">
              <w:rPr>
                <w:lang w:val="es-MX"/>
              </w:rPr>
              <w:t xml:space="preserve"> un yeso</w:t>
            </w:r>
            <w:r w:rsidRPr="00AB6D32">
              <w:rPr>
                <w:lang w:val="es-MX"/>
              </w:rPr>
              <w:br/>
              <w:t>…ponerte hielo</w:t>
            </w:r>
          </w:p>
          <w:p w:rsidR="00AB6D32" w:rsidRPr="00AB6D32" w:rsidRDefault="00AB6D32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D32" w:rsidRDefault="00AB6D32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Illness and Injury</w:t>
            </w:r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pasó</w:t>
            </w:r>
            <w:proofErr w:type="spellEnd"/>
            <w:r>
              <w:t>?</w:t>
            </w:r>
            <w:r>
              <w:br/>
            </w:r>
            <w:r w:rsidRPr="00AB6D32">
              <w:rPr>
                <w:lang w:val="es-MX"/>
              </w:rPr>
              <w:t>¿Qué te pasa?</w:t>
            </w:r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t>Estoy enfermo(a).</w:t>
            </w:r>
          </w:p>
          <w:p w:rsidR="00AB6D32" w:rsidRDefault="00AB6D32">
            <w:pPr>
              <w:spacing w:after="0" w:line="240" w:lineRule="auto"/>
            </w:pPr>
            <w:r w:rsidRPr="00AB6D32">
              <w:rPr>
                <w:lang w:val="es-MX"/>
              </w:rPr>
              <w:t>Me duele(n)…</w:t>
            </w:r>
            <w:r w:rsidRPr="00AB6D32">
              <w:rPr>
                <w:lang w:val="es-MX"/>
              </w:rPr>
              <w:br/>
              <w:t>Me rompí…</w:t>
            </w:r>
            <w:r w:rsidRPr="00AB6D32">
              <w:rPr>
                <w:lang w:val="es-MX"/>
              </w:rPr>
              <w:br/>
              <w:t>Me torcí…</w:t>
            </w:r>
            <w:r w:rsidRPr="00AB6D32">
              <w:rPr>
                <w:lang w:val="es-MX"/>
              </w:rPr>
              <w:br/>
              <w:t>Me lastimé…</w:t>
            </w:r>
            <w:r w:rsidRPr="00AB6D32">
              <w:rPr>
                <w:lang w:val="es-MX"/>
              </w:rPr>
              <w:br/>
              <w:t xml:space="preserve">El/la….está hinchado(a).  </w:t>
            </w:r>
            <w:r w:rsidRPr="00AB6D32">
              <w:rPr>
                <w:lang w:val="es-MX"/>
              </w:rPr>
              <w:br/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catarro</w:t>
            </w:r>
            <w:proofErr w:type="spellEnd"/>
            <w:r>
              <w:t xml:space="preserve"> / la gripe / </w:t>
            </w:r>
            <w:proofErr w:type="spellStart"/>
            <w:r>
              <w:t>fiebre</w:t>
            </w:r>
            <w:proofErr w:type="spellEnd"/>
            <w:r>
              <w:br/>
            </w:r>
            <w:proofErr w:type="spellStart"/>
            <w:r>
              <w:t>Toser</w:t>
            </w:r>
            <w:proofErr w:type="spellEnd"/>
            <w:r>
              <w:br/>
            </w:r>
            <w:proofErr w:type="spellStart"/>
            <w:r>
              <w:t>Estornudar</w:t>
            </w:r>
            <w:proofErr w:type="spellEnd"/>
            <w:r>
              <w:br/>
            </w:r>
          </w:p>
        </w:tc>
      </w:tr>
      <w:tr w:rsidR="00AB6D32" w:rsidTr="00AB6D32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32" w:rsidRPr="00AB6D32" w:rsidRDefault="00AB6D32">
            <w:pPr>
              <w:spacing w:after="0" w:line="240" w:lineRule="auto"/>
              <w:rPr>
                <w:b/>
                <w:lang w:val="es-MX"/>
              </w:rPr>
            </w:pPr>
            <w:proofErr w:type="spellStart"/>
            <w:r w:rsidRPr="00AB6D32">
              <w:rPr>
                <w:b/>
                <w:u w:val="single"/>
                <w:lang w:val="es-MX"/>
              </w:rPr>
              <w:t>Healthy</w:t>
            </w:r>
            <w:proofErr w:type="spellEnd"/>
            <w:r w:rsidRPr="00AB6D32">
              <w:rPr>
                <w:b/>
                <w:u w:val="single"/>
                <w:lang w:val="es-MX"/>
              </w:rPr>
              <w:t xml:space="preserve"> Living</w:t>
            </w:r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t>Descansar</w:t>
            </w:r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t>Dormir</w:t>
            </w:r>
            <w:r w:rsidRPr="00AB6D32">
              <w:rPr>
                <w:lang w:val="es-MX"/>
              </w:rPr>
              <w:br/>
              <w:t>Hacer ejercicio</w:t>
            </w:r>
          </w:p>
          <w:p w:rsidR="00AB6D32" w:rsidRPr="00AB6D32" w:rsidRDefault="00AB6D32">
            <w:pPr>
              <w:spacing w:after="0" w:line="240" w:lineRule="auto"/>
              <w:rPr>
                <w:lang w:val="es-MX"/>
              </w:rPr>
            </w:pPr>
            <w:r w:rsidRPr="00AB6D32">
              <w:rPr>
                <w:lang w:val="es-MX"/>
              </w:rPr>
              <w:t>Levantar pesas</w:t>
            </w:r>
            <w:r w:rsidRPr="00AB6D32">
              <w:rPr>
                <w:lang w:val="es-MX"/>
              </w:rPr>
              <w:br/>
              <w:t>Bajar de peso</w:t>
            </w:r>
            <w:r w:rsidRPr="00AB6D32">
              <w:rPr>
                <w:lang w:val="es-MX"/>
              </w:rPr>
              <w:br/>
              <w:t>Subir de peso</w:t>
            </w:r>
            <w:r w:rsidRPr="00AB6D32">
              <w:rPr>
                <w:lang w:val="es-MX"/>
              </w:rPr>
              <w:br/>
              <w:t>Estirarse</w:t>
            </w:r>
            <w:r w:rsidRPr="00AB6D32">
              <w:rPr>
                <w:lang w:val="es-MX"/>
              </w:rPr>
              <w:br/>
              <w:t>Fumar</w:t>
            </w:r>
          </w:p>
          <w:p w:rsidR="00AB6D32" w:rsidRDefault="00AB6D32">
            <w:pPr>
              <w:spacing w:after="0" w:line="240" w:lineRule="auto"/>
            </w:pPr>
            <w:proofErr w:type="spellStart"/>
            <w:r>
              <w:t>Saludable</w:t>
            </w:r>
            <w:proofErr w:type="spellEnd"/>
            <w:r>
              <w:br/>
              <w:t xml:space="preserve">Los </w:t>
            </w:r>
            <w:proofErr w:type="spellStart"/>
            <w:r>
              <w:t>dulces</w:t>
            </w:r>
            <w:proofErr w:type="spellEnd"/>
            <w:r>
              <w:br/>
              <w:t xml:space="preserve">La </w:t>
            </w:r>
            <w:proofErr w:type="spellStart"/>
            <w:r>
              <w:t>grasa</w:t>
            </w:r>
            <w:proofErr w:type="spellEnd"/>
          </w:p>
          <w:p w:rsidR="00AB6D32" w:rsidRDefault="00AB6D32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32" w:rsidRDefault="00AB6D32">
            <w:pPr>
              <w:spacing w:after="0" w:line="240" w:lineRule="auto"/>
              <w:rPr>
                <w:b/>
              </w:rPr>
            </w:pPr>
          </w:p>
        </w:tc>
      </w:tr>
    </w:tbl>
    <w:p w:rsidR="00AB6D32" w:rsidRDefault="00AB6D32" w:rsidP="00AB6D32">
      <w:pPr>
        <w:rPr>
          <w:rFonts w:ascii="Calibri" w:hAnsi="Calibri"/>
        </w:rPr>
      </w:pPr>
    </w:p>
    <w:p w:rsidR="00AB6D32" w:rsidRDefault="00AB6D32" w:rsidP="00AB6D3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3111"/>
        <w:gridCol w:w="3130"/>
      </w:tblGrid>
      <w:tr w:rsidR="00AB6D32" w:rsidTr="00AB6D32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D32" w:rsidRDefault="00AB6D3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Structures- Introduced and practiced as vocabulary</w:t>
            </w:r>
          </w:p>
          <w:p w:rsidR="00AB6D32" w:rsidRDefault="00AB6D32">
            <w:pPr>
              <w:spacing w:after="0" w:line="240" w:lineRule="auto"/>
            </w:pPr>
            <w:r>
              <w:t>(No)</w:t>
            </w:r>
            <w:proofErr w:type="spellStart"/>
            <w:r>
              <w:t>Debes</w:t>
            </w:r>
            <w:proofErr w:type="spellEnd"/>
            <w:r>
              <w:t xml:space="preserve"> +infinitive</w:t>
            </w:r>
            <w:r>
              <w:br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32" w:rsidRDefault="00AB6D3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Essential Structures </w:t>
            </w:r>
          </w:p>
          <w:p w:rsidR="00AB6D32" w:rsidRDefault="00AB6D32">
            <w:pPr>
              <w:spacing w:after="0" w:line="240" w:lineRule="auto"/>
            </w:pPr>
            <w:r>
              <w:t>-Reflexive verbs in present tense in all forms and familiar commands (affirmative and negative)</w:t>
            </w:r>
          </w:p>
          <w:p w:rsidR="00AB6D32" w:rsidRDefault="00AB6D32">
            <w:pPr>
              <w:spacing w:after="0" w:line="240" w:lineRule="auto"/>
            </w:pPr>
            <w:r>
              <w:t>-Use of definite article w/ body parts</w:t>
            </w:r>
          </w:p>
          <w:p w:rsidR="00AB6D32" w:rsidRDefault="00AB6D32">
            <w:pPr>
              <w:spacing w:after="0" w:line="240" w:lineRule="auto"/>
            </w:pPr>
            <w:r>
              <w:t xml:space="preserve">-Grammar Pop-up – point out that injury verbs are in the past tense.  </w:t>
            </w:r>
          </w:p>
          <w:p w:rsidR="00AB6D32" w:rsidRDefault="00AB6D32">
            <w:pPr>
              <w:spacing w:after="0" w:line="240" w:lineRule="auto"/>
              <w:rPr>
                <w:b/>
                <w:u w:val="single"/>
              </w:rPr>
            </w:pPr>
          </w:p>
          <w:p w:rsidR="00AB6D32" w:rsidRDefault="00AB6D32">
            <w:pPr>
              <w:spacing w:after="0" w:line="240" w:lineRule="auto"/>
              <w:rPr>
                <w:b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32" w:rsidRDefault="00AB6D3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Suggested culture</w:t>
            </w:r>
          </w:p>
          <w:p w:rsidR="00AB6D32" w:rsidRDefault="00AB6D32">
            <w:pPr>
              <w:spacing w:after="0" w:line="240" w:lineRule="auto"/>
            </w:pPr>
            <w:r>
              <w:t>South American capitals (</w:t>
            </w:r>
            <w:proofErr w:type="spellStart"/>
            <w:r>
              <w:t>Exprésate</w:t>
            </w:r>
            <w:proofErr w:type="spellEnd"/>
            <w:r>
              <w:t xml:space="preserve"> II: Santiago, Buenos Aires, Cuzco)</w:t>
            </w:r>
          </w:p>
          <w:p w:rsidR="00AB6D32" w:rsidRDefault="00AB6D32">
            <w:pPr>
              <w:spacing w:after="0" w:line="240" w:lineRule="auto"/>
            </w:pPr>
            <w:r>
              <w:t>-Diet and exercise</w:t>
            </w:r>
          </w:p>
          <w:p w:rsidR="00AB6D32" w:rsidRDefault="00AB6D32">
            <w:pPr>
              <w:spacing w:after="0" w:line="240" w:lineRule="auto"/>
            </w:pPr>
            <w:r>
              <w:t>-Home remedies</w:t>
            </w:r>
            <w:r>
              <w:br/>
              <w:t>-Pharmacy</w:t>
            </w:r>
          </w:p>
          <w:p w:rsidR="00AB6D32" w:rsidRDefault="00AB6D32">
            <w:pPr>
              <w:spacing w:after="0" w:line="240" w:lineRule="auto"/>
            </w:pPr>
            <w:r>
              <w:t>-Emergency form</w:t>
            </w:r>
          </w:p>
          <w:p w:rsidR="00AB6D32" w:rsidRDefault="00AB6D32">
            <w:pPr>
              <w:spacing w:after="0" w:line="240" w:lineRule="auto"/>
            </w:pPr>
            <w:r>
              <w:t>-Ads, announcements, commercials for health or products</w:t>
            </w:r>
            <w:r>
              <w:br/>
            </w:r>
          </w:p>
          <w:p w:rsidR="00AB6D32" w:rsidRDefault="00AB6D32">
            <w:pPr>
              <w:spacing w:after="0" w:line="240" w:lineRule="auto"/>
              <w:rPr>
                <w:b/>
              </w:rPr>
            </w:pPr>
          </w:p>
        </w:tc>
      </w:tr>
    </w:tbl>
    <w:p w:rsidR="00AB6D32" w:rsidRDefault="00AB6D32" w:rsidP="00AB6D32">
      <w:pPr>
        <w:rPr>
          <w:rFonts w:ascii="Calibri" w:hAnsi="Calibri"/>
        </w:rPr>
      </w:pPr>
    </w:p>
    <w:p w:rsidR="00AB6D32" w:rsidRDefault="00AB6D32" w:rsidP="00AB6D32">
      <w:pPr>
        <w:pStyle w:val="Header"/>
      </w:pPr>
      <w:r>
        <w:rPr>
          <w:noProof/>
        </w:rPr>
        <w:t>Level 2 Unit 3 (broken into 4 weeks of instruction)</w:t>
      </w:r>
      <w:r>
        <w:rPr>
          <w:vanish/>
        </w:rPr>
        <w:t>h</w:t>
      </w:r>
    </w:p>
    <w:p w:rsidR="00613378" w:rsidRDefault="00C62F59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8748"/>
      </w:tblGrid>
      <w:tr w:rsidR="00AB6D32" w:rsidTr="00AB6D32">
        <w:tc>
          <w:tcPr>
            <w:tcW w:w="874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hideMark/>
          </w:tcPr>
          <w:p w:rsidR="00AB6D32" w:rsidRDefault="00AB6D3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Week 1: Body Parts</w:t>
            </w:r>
          </w:p>
        </w:tc>
      </w:tr>
      <w:tr w:rsidR="00AB6D32" w:rsidTr="00AB6D32">
        <w:tc>
          <w:tcPr>
            <w:tcW w:w="874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FD3D2"/>
            <w:hideMark/>
          </w:tcPr>
          <w:p w:rsidR="00AB6D32" w:rsidRDefault="00AB6D32" w:rsidP="00514A3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 can identify body parts</w:t>
            </w:r>
          </w:p>
        </w:tc>
      </w:tr>
      <w:tr w:rsidR="00AB6D32" w:rsidTr="00AB6D32">
        <w:tc>
          <w:tcPr>
            <w:tcW w:w="8748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4BACC6"/>
            <w:hideMark/>
          </w:tcPr>
          <w:p w:rsidR="00AB6D32" w:rsidRDefault="00AB6D32">
            <w:pPr>
              <w:rPr>
                <w:rFonts w:eastAsia="Times New Roman"/>
                <w:b/>
                <w:bCs/>
                <w:color w:val="FFFFFF"/>
                <w:lang w:bidi="en-US"/>
              </w:rPr>
            </w:pPr>
            <w:r>
              <w:rPr>
                <w:rFonts w:eastAsia="Times New Roman"/>
                <w:b/>
                <w:bCs/>
                <w:color w:val="FFFFFF"/>
                <w:lang w:bidi="en-US"/>
              </w:rPr>
              <w:t>Week 2: Daily Routine</w:t>
            </w:r>
          </w:p>
        </w:tc>
      </w:tr>
      <w:tr w:rsidR="00AB6D32" w:rsidTr="00AB6D32">
        <w:tc>
          <w:tcPr>
            <w:tcW w:w="8748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AB6D32" w:rsidRDefault="00AB6D32" w:rsidP="00514A38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I can tell what I do to get ready in the morning</w:t>
            </w:r>
          </w:p>
        </w:tc>
      </w:tr>
      <w:tr w:rsidR="00AB6D32" w:rsidTr="00AB6D32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D32" w:rsidRDefault="00AB6D32" w:rsidP="00514A38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I can tell what I do before bed</w:t>
            </w:r>
          </w:p>
        </w:tc>
      </w:tr>
      <w:tr w:rsidR="00AB6D32" w:rsidTr="00AB6D32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AB6D32" w:rsidRDefault="00AB6D32" w:rsidP="00514A38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I can read and hear about someone’s daily routine and explain what that person does </w:t>
            </w:r>
          </w:p>
        </w:tc>
      </w:tr>
      <w:tr w:rsidR="00AB6D32" w:rsidTr="00AB6D32">
        <w:tc>
          <w:tcPr>
            <w:tcW w:w="874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hideMark/>
          </w:tcPr>
          <w:p w:rsidR="00AB6D32" w:rsidRDefault="00AB6D3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Week 3: Medical Advice / Illness</w:t>
            </w:r>
          </w:p>
        </w:tc>
      </w:tr>
      <w:tr w:rsidR="00AB6D32" w:rsidTr="00AB6D32">
        <w:tc>
          <w:tcPr>
            <w:tcW w:w="874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FD3D2"/>
            <w:hideMark/>
          </w:tcPr>
          <w:p w:rsidR="00AB6D32" w:rsidRDefault="00AB6D32" w:rsidP="00514A3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 can say what hurts</w:t>
            </w:r>
          </w:p>
        </w:tc>
      </w:tr>
      <w:tr w:rsidR="00AB6D32" w:rsidTr="00AB6D32">
        <w:tc>
          <w:tcPr>
            <w:tcW w:w="874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hideMark/>
          </w:tcPr>
          <w:p w:rsidR="00AB6D32" w:rsidRDefault="00AB6D32" w:rsidP="00514A3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 can ask for medical help</w:t>
            </w:r>
          </w:p>
        </w:tc>
      </w:tr>
      <w:tr w:rsidR="00AB6D32" w:rsidTr="00AB6D32">
        <w:tc>
          <w:tcPr>
            <w:tcW w:w="874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EFD3D2"/>
            <w:hideMark/>
          </w:tcPr>
          <w:p w:rsidR="00AB6D32" w:rsidRDefault="00AB6D32" w:rsidP="00514A3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 can give advice about how to feel better when sick/injured</w:t>
            </w:r>
          </w:p>
        </w:tc>
      </w:tr>
      <w:tr w:rsidR="00AB6D32" w:rsidTr="00AB6D32">
        <w:tc>
          <w:tcPr>
            <w:tcW w:w="8748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4BACC6"/>
            <w:hideMark/>
          </w:tcPr>
          <w:p w:rsidR="00AB6D32" w:rsidRDefault="00AB6D32">
            <w:pPr>
              <w:rPr>
                <w:rFonts w:eastAsia="Times New Roman"/>
                <w:b/>
                <w:bCs/>
                <w:color w:val="FFFFFF"/>
                <w:lang w:bidi="en-US"/>
              </w:rPr>
            </w:pPr>
            <w:r>
              <w:rPr>
                <w:rFonts w:eastAsia="Times New Roman"/>
                <w:b/>
                <w:bCs/>
                <w:color w:val="FFFFFF"/>
                <w:lang w:bidi="en-US"/>
              </w:rPr>
              <w:t>Week 4: Healthy Living</w:t>
            </w:r>
          </w:p>
        </w:tc>
      </w:tr>
      <w:tr w:rsidR="00AB6D32" w:rsidTr="00AB6D32">
        <w:tc>
          <w:tcPr>
            <w:tcW w:w="8748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AB6D32" w:rsidRDefault="00AB6D32" w:rsidP="00514A3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I can talk about things that are good/bad for my health </w:t>
            </w:r>
          </w:p>
        </w:tc>
      </w:tr>
    </w:tbl>
    <w:p w:rsidR="00AB6D32" w:rsidRDefault="00AB6D32"/>
    <w:sectPr w:rsidR="00AB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57E3"/>
    <w:multiLevelType w:val="hybridMultilevel"/>
    <w:tmpl w:val="AC64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784C"/>
    <w:multiLevelType w:val="hybridMultilevel"/>
    <w:tmpl w:val="A4B2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545C4"/>
    <w:multiLevelType w:val="hybridMultilevel"/>
    <w:tmpl w:val="5258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45089"/>
    <w:multiLevelType w:val="hybridMultilevel"/>
    <w:tmpl w:val="BDB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32"/>
    <w:rsid w:val="00784309"/>
    <w:rsid w:val="00AB6D32"/>
    <w:rsid w:val="00C62F59"/>
    <w:rsid w:val="00E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EB917-5604-44B1-912C-7A417743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B6D32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B6D3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6D32"/>
    <w:pPr>
      <w:spacing w:after="200" w:line="276" w:lineRule="auto"/>
      <w:ind w:left="720"/>
      <w:contextualSpacing/>
    </w:pPr>
    <w:rPr>
      <w:rFonts w:ascii="Calibri" w:eastAsia="SimSun" w:hAnsi="Calibri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DDC0-EAFF-4792-81A6-ABEDD493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</dc:creator>
  <cp:keywords/>
  <dc:description/>
  <cp:lastModifiedBy>Minerva</cp:lastModifiedBy>
  <cp:revision>2</cp:revision>
  <cp:lastPrinted>2014-10-21T23:30:00Z</cp:lastPrinted>
  <dcterms:created xsi:type="dcterms:W3CDTF">2014-10-21T23:28:00Z</dcterms:created>
  <dcterms:modified xsi:type="dcterms:W3CDTF">2014-10-21T23:32:00Z</dcterms:modified>
</cp:coreProperties>
</file>